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264" w:rsidRDefault="00080B67" w:rsidP="008C6218">
      <w:pPr>
        <w:pStyle w:val="Heading1"/>
      </w:pPr>
      <w:r>
        <w:rPr>
          <w:noProof/>
        </w:rPr>
        <w:t xml:space="preserve">Unit </w:t>
      </w:r>
      <w:r w:rsidR="00C97452">
        <w:rPr>
          <w:noProof/>
        </w:rPr>
        <w:t xml:space="preserve">3.7 - </w:t>
      </w:r>
      <w:r w:rsidR="008C6218">
        <w:rPr>
          <w:noProof/>
        </w:rPr>
        <w:t>Short Run and Long Run Equlibrium of AD/AS</w:t>
      </w:r>
    </w:p>
    <w:p w:rsidR="007D5AA1" w:rsidRPr="007D5AA1" w:rsidRDefault="007D5AA1" w:rsidP="007D5AA1">
      <w:pPr>
        <w:pStyle w:val="ListParagraph"/>
        <w:numPr>
          <w:ilvl w:val="0"/>
          <w:numId w:val="1"/>
        </w:numPr>
        <w:rPr>
          <w:b/>
          <w:sz w:val="24"/>
        </w:rPr>
      </w:pPr>
      <w:r w:rsidRPr="007D5AA1">
        <w:rPr>
          <w:b/>
          <w:sz w:val="24"/>
        </w:rPr>
        <w:t>How does the automatic adjustment mechanism move the economy to potential real gross domestic product (GDP) in the long run when current real GDP is above potential GDP?</w:t>
      </w:r>
    </w:p>
    <w:p w:rsidR="007D5AA1" w:rsidRDefault="007D5AA1" w:rsidP="007D5AA1">
      <w:pPr>
        <w:pStyle w:val="ListParagraph"/>
        <w:numPr>
          <w:ilvl w:val="0"/>
          <w:numId w:val="2"/>
        </w:numPr>
      </w:pPr>
      <w:r>
        <w:t>Nominal wages fall, shifting the SRAS curve to the right.</w:t>
      </w:r>
    </w:p>
    <w:p w:rsidR="007D5AA1" w:rsidRDefault="007D5AA1" w:rsidP="007D5AA1">
      <w:pPr>
        <w:pStyle w:val="ListParagraph"/>
        <w:numPr>
          <w:ilvl w:val="0"/>
          <w:numId w:val="2"/>
        </w:numPr>
      </w:pPr>
      <w:r>
        <w:t xml:space="preserve">Nominal wages fall, shifting the SRAS to the left. </w:t>
      </w:r>
    </w:p>
    <w:p w:rsidR="007D5AA1" w:rsidRDefault="007D5AA1" w:rsidP="007D5AA1">
      <w:pPr>
        <w:pStyle w:val="ListParagraph"/>
        <w:numPr>
          <w:ilvl w:val="0"/>
          <w:numId w:val="2"/>
        </w:numPr>
      </w:pPr>
      <w:r>
        <w:t xml:space="preserve">Nominal wages do not change, shifting the SRAS to the right. </w:t>
      </w:r>
    </w:p>
    <w:p w:rsidR="007D5AA1" w:rsidRDefault="007D5AA1" w:rsidP="007D5AA1">
      <w:pPr>
        <w:pStyle w:val="ListParagraph"/>
        <w:numPr>
          <w:ilvl w:val="0"/>
          <w:numId w:val="2"/>
        </w:numPr>
      </w:pPr>
      <w:r>
        <w:t>Nominal wages rise, shifting the SRAS curve to the right.</w:t>
      </w:r>
    </w:p>
    <w:p w:rsidR="003F3332" w:rsidRDefault="007D5AA1" w:rsidP="003F3332">
      <w:pPr>
        <w:pStyle w:val="ListParagraph"/>
        <w:numPr>
          <w:ilvl w:val="0"/>
          <w:numId w:val="2"/>
        </w:numPr>
      </w:pPr>
      <w:r>
        <w:t xml:space="preserve">Nominal wages rise, shifting the SRAS to the left. </w:t>
      </w:r>
    </w:p>
    <w:p w:rsidR="001602C5" w:rsidRDefault="001602C5" w:rsidP="001602C5">
      <w:pPr>
        <w:pStyle w:val="ListParagraph"/>
        <w:numPr>
          <w:ilvl w:val="0"/>
          <w:numId w:val="1"/>
        </w:numPr>
        <w:rPr>
          <w:b/>
          <w:sz w:val="24"/>
        </w:rPr>
      </w:pPr>
      <w:r>
        <w:rPr>
          <w:b/>
          <w:sz w:val="24"/>
        </w:rPr>
        <w:t>In</w:t>
      </w:r>
      <w:r w:rsidRPr="001602C5">
        <w:rPr>
          <w:b/>
          <w:sz w:val="24"/>
        </w:rPr>
        <w:t xml:space="preserve"> the long run, if AD decreases, RGDP and the price level will change in which of the following ways.</w:t>
      </w:r>
    </w:p>
    <w:tbl>
      <w:tblPr>
        <w:tblStyle w:val="TableGrid"/>
        <w:tblW w:w="0" w:type="auto"/>
        <w:tblInd w:w="360" w:type="dxa"/>
        <w:tblLook w:val="04A0" w:firstRow="1" w:lastRow="0" w:firstColumn="1" w:lastColumn="0" w:noHBand="0" w:noVBand="1"/>
      </w:tblPr>
      <w:tblGrid>
        <w:gridCol w:w="472"/>
        <w:gridCol w:w="2062"/>
        <w:gridCol w:w="2136"/>
      </w:tblGrid>
      <w:tr w:rsidR="001602C5" w:rsidTr="001602C5">
        <w:tc>
          <w:tcPr>
            <w:tcW w:w="625" w:type="dxa"/>
          </w:tcPr>
          <w:p w:rsidR="001602C5" w:rsidRPr="001602C5" w:rsidRDefault="001602C5" w:rsidP="001602C5">
            <w:pPr>
              <w:pStyle w:val="ListParagraph"/>
              <w:ind w:left="0"/>
              <w:rPr>
                <w:sz w:val="24"/>
              </w:rPr>
            </w:pPr>
          </w:p>
        </w:tc>
        <w:tc>
          <w:tcPr>
            <w:tcW w:w="3420" w:type="dxa"/>
          </w:tcPr>
          <w:p w:rsidR="001602C5" w:rsidRPr="001602C5" w:rsidRDefault="001602C5" w:rsidP="001602C5">
            <w:pPr>
              <w:pStyle w:val="ListParagraph"/>
              <w:ind w:left="0"/>
              <w:rPr>
                <w:sz w:val="24"/>
              </w:rPr>
            </w:pPr>
            <w:r w:rsidRPr="001602C5">
              <w:rPr>
                <w:sz w:val="24"/>
              </w:rPr>
              <w:t>Real GDP</w:t>
            </w:r>
          </w:p>
        </w:tc>
        <w:tc>
          <w:tcPr>
            <w:tcW w:w="3600" w:type="dxa"/>
          </w:tcPr>
          <w:p w:rsidR="001602C5" w:rsidRPr="001602C5" w:rsidRDefault="001602C5" w:rsidP="001602C5">
            <w:pPr>
              <w:pStyle w:val="ListParagraph"/>
              <w:ind w:left="0"/>
              <w:rPr>
                <w:sz w:val="24"/>
              </w:rPr>
            </w:pPr>
            <w:r w:rsidRPr="001602C5">
              <w:rPr>
                <w:sz w:val="24"/>
              </w:rPr>
              <w:t>Price Level</w:t>
            </w:r>
          </w:p>
        </w:tc>
      </w:tr>
      <w:tr w:rsidR="001602C5" w:rsidTr="001602C5">
        <w:tc>
          <w:tcPr>
            <w:tcW w:w="625" w:type="dxa"/>
          </w:tcPr>
          <w:p w:rsidR="001602C5" w:rsidRPr="001602C5" w:rsidRDefault="001602C5" w:rsidP="001602C5">
            <w:pPr>
              <w:pStyle w:val="ListParagraph"/>
              <w:ind w:left="0"/>
              <w:rPr>
                <w:sz w:val="24"/>
              </w:rPr>
            </w:pPr>
            <w:r w:rsidRPr="001602C5">
              <w:rPr>
                <w:sz w:val="24"/>
              </w:rPr>
              <w:t>A</w:t>
            </w:r>
          </w:p>
        </w:tc>
        <w:tc>
          <w:tcPr>
            <w:tcW w:w="3420" w:type="dxa"/>
          </w:tcPr>
          <w:p w:rsidR="001602C5" w:rsidRPr="001602C5" w:rsidRDefault="001602C5" w:rsidP="001602C5">
            <w:pPr>
              <w:pStyle w:val="ListParagraph"/>
              <w:ind w:left="0"/>
              <w:rPr>
                <w:sz w:val="24"/>
              </w:rPr>
            </w:pPr>
            <w:r w:rsidRPr="001602C5">
              <w:rPr>
                <w:sz w:val="24"/>
              </w:rPr>
              <w:t>Decrease</w:t>
            </w:r>
          </w:p>
        </w:tc>
        <w:tc>
          <w:tcPr>
            <w:tcW w:w="3600" w:type="dxa"/>
          </w:tcPr>
          <w:p w:rsidR="001602C5" w:rsidRPr="001602C5" w:rsidRDefault="001602C5" w:rsidP="001602C5">
            <w:pPr>
              <w:pStyle w:val="ListParagraph"/>
              <w:ind w:left="0"/>
              <w:rPr>
                <w:sz w:val="24"/>
              </w:rPr>
            </w:pPr>
            <w:r w:rsidRPr="001602C5">
              <w:rPr>
                <w:sz w:val="24"/>
              </w:rPr>
              <w:t>Decrease</w:t>
            </w:r>
          </w:p>
        </w:tc>
      </w:tr>
      <w:tr w:rsidR="001602C5" w:rsidTr="001602C5">
        <w:tc>
          <w:tcPr>
            <w:tcW w:w="625" w:type="dxa"/>
          </w:tcPr>
          <w:p w:rsidR="001602C5" w:rsidRPr="001602C5" w:rsidRDefault="001602C5" w:rsidP="001602C5">
            <w:pPr>
              <w:pStyle w:val="ListParagraph"/>
              <w:ind w:left="0"/>
              <w:rPr>
                <w:sz w:val="24"/>
              </w:rPr>
            </w:pPr>
            <w:r w:rsidRPr="001602C5">
              <w:rPr>
                <w:sz w:val="24"/>
              </w:rPr>
              <w:t>B</w:t>
            </w:r>
          </w:p>
        </w:tc>
        <w:tc>
          <w:tcPr>
            <w:tcW w:w="3420" w:type="dxa"/>
          </w:tcPr>
          <w:p w:rsidR="001602C5" w:rsidRPr="001602C5" w:rsidRDefault="001602C5" w:rsidP="001602C5">
            <w:pPr>
              <w:pStyle w:val="ListParagraph"/>
              <w:ind w:left="0"/>
              <w:rPr>
                <w:sz w:val="24"/>
              </w:rPr>
            </w:pPr>
            <w:r w:rsidRPr="001602C5">
              <w:rPr>
                <w:sz w:val="24"/>
              </w:rPr>
              <w:t>Decrease</w:t>
            </w:r>
          </w:p>
        </w:tc>
        <w:tc>
          <w:tcPr>
            <w:tcW w:w="3600" w:type="dxa"/>
          </w:tcPr>
          <w:p w:rsidR="001602C5" w:rsidRPr="001602C5" w:rsidRDefault="001602C5" w:rsidP="001602C5">
            <w:pPr>
              <w:pStyle w:val="ListParagraph"/>
              <w:ind w:left="0"/>
              <w:rPr>
                <w:sz w:val="24"/>
              </w:rPr>
            </w:pPr>
            <w:r w:rsidRPr="001602C5">
              <w:rPr>
                <w:sz w:val="24"/>
              </w:rPr>
              <w:t>Increase</w:t>
            </w:r>
          </w:p>
        </w:tc>
      </w:tr>
      <w:tr w:rsidR="001602C5" w:rsidTr="001602C5">
        <w:tc>
          <w:tcPr>
            <w:tcW w:w="625" w:type="dxa"/>
          </w:tcPr>
          <w:p w:rsidR="001602C5" w:rsidRPr="001602C5" w:rsidRDefault="001602C5" w:rsidP="001602C5">
            <w:pPr>
              <w:pStyle w:val="ListParagraph"/>
              <w:ind w:left="0"/>
              <w:rPr>
                <w:sz w:val="24"/>
              </w:rPr>
            </w:pPr>
            <w:r w:rsidRPr="001602C5">
              <w:rPr>
                <w:sz w:val="24"/>
              </w:rPr>
              <w:t>C</w:t>
            </w:r>
          </w:p>
        </w:tc>
        <w:tc>
          <w:tcPr>
            <w:tcW w:w="3420" w:type="dxa"/>
          </w:tcPr>
          <w:p w:rsidR="001602C5" w:rsidRPr="001602C5" w:rsidRDefault="001602C5" w:rsidP="001602C5">
            <w:pPr>
              <w:pStyle w:val="ListParagraph"/>
              <w:ind w:left="0"/>
              <w:rPr>
                <w:sz w:val="24"/>
              </w:rPr>
            </w:pPr>
            <w:r w:rsidRPr="001602C5">
              <w:rPr>
                <w:sz w:val="24"/>
              </w:rPr>
              <w:t>No change</w:t>
            </w:r>
          </w:p>
        </w:tc>
        <w:tc>
          <w:tcPr>
            <w:tcW w:w="3600" w:type="dxa"/>
          </w:tcPr>
          <w:p w:rsidR="001602C5" w:rsidRPr="001602C5" w:rsidRDefault="001602C5" w:rsidP="001602C5">
            <w:pPr>
              <w:pStyle w:val="ListParagraph"/>
              <w:ind w:left="0"/>
              <w:rPr>
                <w:sz w:val="24"/>
              </w:rPr>
            </w:pPr>
            <w:r w:rsidRPr="001602C5">
              <w:rPr>
                <w:sz w:val="24"/>
              </w:rPr>
              <w:t>Decrease</w:t>
            </w:r>
          </w:p>
        </w:tc>
      </w:tr>
      <w:tr w:rsidR="001602C5" w:rsidTr="001602C5">
        <w:tc>
          <w:tcPr>
            <w:tcW w:w="625" w:type="dxa"/>
          </w:tcPr>
          <w:p w:rsidR="001602C5" w:rsidRPr="001602C5" w:rsidRDefault="001602C5" w:rsidP="001602C5">
            <w:pPr>
              <w:pStyle w:val="ListParagraph"/>
              <w:ind w:left="0"/>
              <w:rPr>
                <w:sz w:val="24"/>
              </w:rPr>
            </w:pPr>
            <w:r w:rsidRPr="001602C5">
              <w:rPr>
                <w:sz w:val="24"/>
              </w:rPr>
              <w:t>D</w:t>
            </w:r>
          </w:p>
        </w:tc>
        <w:tc>
          <w:tcPr>
            <w:tcW w:w="3420" w:type="dxa"/>
          </w:tcPr>
          <w:p w:rsidR="001602C5" w:rsidRPr="001602C5" w:rsidRDefault="001602C5" w:rsidP="001602C5">
            <w:pPr>
              <w:pStyle w:val="ListParagraph"/>
              <w:ind w:left="0"/>
              <w:rPr>
                <w:sz w:val="24"/>
              </w:rPr>
            </w:pPr>
            <w:r w:rsidRPr="001602C5">
              <w:rPr>
                <w:sz w:val="24"/>
              </w:rPr>
              <w:t>Increase</w:t>
            </w:r>
          </w:p>
        </w:tc>
        <w:tc>
          <w:tcPr>
            <w:tcW w:w="3600" w:type="dxa"/>
          </w:tcPr>
          <w:p w:rsidR="001602C5" w:rsidRPr="001602C5" w:rsidRDefault="001602C5" w:rsidP="001602C5">
            <w:pPr>
              <w:pStyle w:val="ListParagraph"/>
              <w:ind w:left="0"/>
              <w:rPr>
                <w:sz w:val="24"/>
              </w:rPr>
            </w:pPr>
            <w:r w:rsidRPr="001602C5">
              <w:rPr>
                <w:sz w:val="24"/>
              </w:rPr>
              <w:t>Decrease</w:t>
            </w:r>
          </w:p>
        </w:tc>
      </w:tr>
      <w:tr w:rsidR="001602C5" w:rsidTr="001602C5">
        <w:tc>
          <w:tcPr>
            <w:tcW w:w="625" w:type="dxa"/>
          </w:tcPr>
          <w:p w:rsidR="001602C5" w:rsidRPr="001602C5" w:rsidRDefault="001602C5" w:rsidP="001602C5">
            <w:pPr>
              <w:pStyle w:val="ListParagraph"/>
              <w:ind w:left="0"/>
              <w:rPr>
                <w:sz w:val="24"/>
              </w:rPr>
            </w:pPr>
            <w:r w:rsidRPr="001602C5">
              <w:rPr>
                <w:sz w:val="24"/>
              </w:rPr>
              <w:t>E</w:t>
            </w:r>
          </w:p>
        </w:tc>
        <w:tc>
          <w:tcPr>
            <w:tcW w:w="3420" w:type="dxa"/>
          </w:tcPr>
          <w:p w:rsidR="001602C5" w:rsidRPr="001602C5" w:rsidRDefault="001602C5" w:rsidP="001602C5">
            <w:pPr>
              <w:pStyle w:val="ListParagraph"/>
              <w:ind w:left="0"/>
              <w:rPr>
                <w:sz w:val="24"/>
              </w:rPr>
            </w:pPr>
            <w:r w:rsidRPr="001602C5">
              <w:rPr>
                <w:sz w:val="24"/>
              </w:rPr>
              <w:t>No change</w:t>
            </w:r>
          </w:p>
        </w:tc>
        <w:tc>
          <w:tcPr>
            <w:tcW w:w="3600" w:type="dxa"/>
          </w:tcPr>
          <w:p w:rsidR="001602C5" w:rsidRPr="001602C5" w:rsidRDefault="001602C5" w:rsidP="001602C5">
            <w:pPr>
              <w:pStyle w:val="ListParagraph"/>
              <w:ind w:left="0"/>
              <w:rPr>
                <w:sz w:val="24"/>
              </w:rPr>
            </w:pPr>
            <w:r w:rsidRPr="001602C5">
              <w:rPr>
                <w:sz w:val="24"/>
              </w:rPr>
              <w:t>Increase</w:t>
            </w:r>
          </w:p>
        </w:tc>
      </w:tr>
    </w:tbl>
    <w:p w:rsidR="001602C5" w:rsidRDefault="001602C5" w:rsidP="001602C5">
      <w:pPr>
        <w:pStyle w:val="ListParagraph"/>
        <w:numPr>
          <w:ilvl w:val="0"/>
          <w:numId w:val="1"/>
        </w:numPr>
        <w:rPr>
          <w:b/>
          <w:sz w:val="24"/>
        </w:rPr>
      </w:pPr>
      <w:r w:rsidRPr="001602C5">
        <w:rPr>
          <w:b/>
          <w:sz w:val="24"/>
        </w:rPr>
        <w:t>According to the graph, what is true about the long run equilibrium?</w:t>
      </w:r>
    </w:p>
    <w:p w:rsidR="001602C5" w:rsidRPr="001602C5" w:rsidRDefault="001602C5" w:rsidP="001602C5">
      <w:pPr>
        <w:pStyle w:val="ListParagraph"/>
        <w:ind w:left="360"/>
        <w:rPr>
          <w:b/>
          <w:sz w:val="24"/>
        </w:rPr>
      </w:pPr>
      <w:r w:rsidRPr="001602C5">
        <w:rPr>
          <w:noProof/>
        </w:rPr>
        <w:drawing>
          <wp:inline distT="0" distB="0" distL="0" distR="0" wp14:anchorId="75F5A97B" wp14:editId="6C73CE7D">
            <wp:extent cx="3236401" cy="1822048"/>
            <wp:effectExtent l="0" t="0" r="254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276518" cy="1844634"/>
                    </a:xfrm>
                    <a:prstGeom prst="rect">
                      <a:avLst/>
                    </a:prstGeom>
                  </pic:spPr>
                </pic:pic>
              </a:graphicData>
            </a:graphic>
          </wp:inline>
        </w:drawing>
      </w:r>
    </w:p>
    <w:p w:rsidR="001602C5" w:rsidRDefault="001602C5" w:rsidP="00976291">
      <w:pPr>
        <w:pStyle w:val="ListParagraph"/>
        <w:numPr>
          <w:ilvl w:val="0"/>
          <w:numId w:val="6"/>
        </w:numPr>
      </w:pPr>
      <w:r>
        <w:t>The economy is in long run equilibrium.</w:t>
      </w:r>
    </w:p>
    <w:p w:rsidR="001602C5" w:rsidRDefault="001602C5" w:rsidP="00976291">
      <w:pPr>
        <w:pStyle w:val="ListParagraph"/>
        <w:numPr>
          <w:ilvl w:val="0"/>
          <w:numId w:val="6"/>
        </w:numPr>
      </w:pPr>
      <w:r>
        <w:t>The AD curve will shift to the left to restore long run equilibrium.</w:t>
      </w:r>
    </w:p>
    <w:p w:rsidR="001602C5" w:rsidRDefault="001602C5" w:rsidP="00976291">
      <w:pPr>
        <w:pStyle w:val="ListParagraph"/>
        <w:numPr>
          <w:ilvl w:val="0"/>
          <w:numId w:val="6"/>
        </w:numPr>
      </w:pPr>
      <w:r>
        <w:t xml:space="preserve">The LRAS will shift to the right to restore long run equilibrium. </w:t>
      </w:r>
    </w:p>
    <w:p w:rsidR="001602C5" w:rsidRDefault="001602C5" w:rsidP="00976291">
      <w:pPr>
        <w:pStyle w:val="ListParagraph"/>
        <w:numPr>
          <w:ilvl w:val="0"/>
          <w:numId w:val="6"/>
        </w:numPr>
      </w:pPr>
      <w:r>
        <w:t>Without a fiscal policy stimulus, the economy will remain in a recession.</w:t>
      </w:r>
    </w:p>
    <w:p w:rsidR="001602C5" w:rsidRDefault="001602C5" w:rsidP="00976291">
      <w:pPr>
        <w:pStyle w:val="ListParagraph"/>
        <w:numPr>
          <w:ilvl w:val="0"/>
          <w:numId w:val="6"/>
        </w:numPr>
      </w:pPr>
      <w:r>
        <w:t xml:space="preserve">As wages increase, the SRAS will shift to the left to restore long run equilibrium. </w:t>
      </w:r>
    </w:p>
    <w:p w:rsidR="001602C5" w:rsidRDefault="001602C5" w:rsidP="007D5AA1"/>
    <w:p w:rsidR="008C6218" w:rsidRDefault="008C6218" w:rsidP="001602C5">
      <w:pPr>
        <w:pStyle w:val="ListParagraph"/>
        <w:ind w:left="360"/>
        <w:rPr>
          <w:noProof/>
        </w:rPr>
      </w:pPr>
    </w:p>
    <w:p w:rsidR="008C6218" w:rsidRPr="008C6218" w:rsidRDefault="008C6218" w:rsidP="008C6218">
      <w:pPr>
        <w:pStyle w:val="ListParagraph"/>
        <w:numPr>
          <w:ilvl w:val="0"/>
          <w:numId w:val="1"/>
        </w:numPr>
        <w:rPr>
          <w:b/>
          <w:sz w:val="24"/>
        </w:rPr>
      </w:pPr>
      <w:r w:rsidRPr="008C6218">
        <w:rPr>
          <w:b/>
          <w:sz w:val="24"/>
        </w:rPr>
        <w:t>According to the graph above and starting with equilibrium point R, which of the following shifts identifies the short-run and the long-run impact of a demand-pull inflation?</w:t>
      </w:r>
    </w:p>
    <w:p w:rsidR="008C6218" w:rsidRDefault="008C6218" w:rsidP="001602C5">
      <w:pPr>
        <w:pStyle w:val="ListParagraph"/>
        <w:ind w:left="360"/>
        <w:rPr>
          <w:b/>
          <w:sz w:val="24"/>
        </w:rPr>
      </w:pPr>
      <w:r w:rsidRPr="00EF63EF">
        <w:rPr>
          <w:noProof/>
        </w:rPr>
        <w:drawing>
          <wp:inline distT="0" distB="0" distL="0" distR="0" wp14:anchorId="50699D45" wp14:editId="7EC35387">
            <wp:extent cx="2810267" cy="2391109"/>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810267" cy="2391109"/>
                    </a:xfrm>
                    <a:prstGeom prst="rect">
                      <a:avLst/>
                    </a:prstGeom>
                  </pic:spPr>
                </pic:pic>
              </a:graphicData>
            </a:graphic>
          </wp:inline>
        </w:drawing>
      </w:r>
    </w:p>
    <w:tbl>
      <w:tblPr>
        <w:tblStyle w:val="TableGrid"/>
        <w:tblW w:w="0" w:type="auto"/>
        <w:tblInd w:w="360" w:type="dxa"/>
        <w:tblLook w:val="04A0" w:firstRow="1" w:lastRow="0" w:firstColumn="1" w:lastColumn="0" w:noHBand="0" w:noVBand="1"/>
      </w:tblPr>
      <w:tblGrid>
        <w:gridCol w:w="492"/>
        <w:gridCol w:w="2060"/>
        <w:gridCol w:w="2118"/>
      </w:tblGrid>
      <w:tr w:rsidR="008C6218" w:rsidRPr="001602C5" w:rsidTr="00C918F0">
        <w:tc>
          <w:tcPr>
            <w:tcW w:w="625" w:type="dxa"/>
          </w:tcPr>
          <w:p w:rsidR="008C6218" w:rsidRPr="001602C5" w:rsidRDefault="008C6218" w:rsidP="00C918F0">
            <w:pPr>
              <w:pStyle w:val="ListParagraph"/>
              <w:ind w:left="0"/>
              <w:rPr>
                <w:sz w:val="24"/>
              </w:rPr>
            </w:pPr>
          </w:p>
        </w:tc>
        <w:tc>
          <w:tcPr>
            <w:tcW w:w="3420" w:type="dxa"/>
          </w:tcPr>
          <w:p w:rsidR="008C6218" w:rsidRPr="001602C5" w:rsidRDefault="008C6218" w:rsidP="00C918F0">
            <w:pPr>
              <w:pStyle w:val="ListParagraph"/>
              <w:ind w:left="0"/>
              <w:rPr>
                <w:sz w:val="24"/>
              </w:rPr>
            </w:pPr>
            <w:r>
              <w:rPr>
                <w:sz w:val="24"/>
              </w:rPr>
              <w:t>Short Run</w:t>
            </w:r>
          </w:p>
        </w:tc>
        <w:tc>
          <w:tcPr>
            <w:tcW w:w="3600" w:type="dxa"/>
          </w:tcPr>
          <w:p w:rsidR="008C6218" w:rsidRPr="001602C5" w:rsidRDefault="008C6218" w:rsidP="00C918F0">
            <w:pPr>
              <w:pStyle w:val="ListParagraph"/>
              <w:ind w:left="0"/>
              <w:rPr>
                <w:sz w:val="24"/>
              </w:rPr>
            </w:pPr>
            <w:r>
              <w:rPr>
                <w:sz w:val="24"/>
              </w:rPr>
              <w:t>Long Run</w:t>
            </w:r>
          </w:p>
        </w:tc>
      </w:tr>
      <w:tr w:rsidR="008C6218" w:rsidRPr="001602C5" w:rsidTr="00C918F0">
        <w:tc>
          <w:tcPr>
            <w:tcW w:w="625" w:type="dxa"/>
          </w:tcPr>
          <w:p w:rsidR="008C6218" w:rsidRPr="001602C5" w:rsidRDefault="008C6218" w:rsidP="00C918F0">
            <w:pPr>
              <w:pStyle w:val="ListParagraph"/>
              <w:ind w:left="0"/>
              <w:rPr>
                <w:sz w:val="24"/>
              </w:rPr>
            </w:pPr>
            <w:r w:rsidRPr="001602C5">
              <w:rPr>
                <w:sz w:val="24"/>
              </w:rPr>
              <w:t>A</w:t>
            </w:r>
          </w:p>
        </w:tc>
        <w:tc>
          <w:tcPr>
            <w:tcW w:w="3420" w:type="dxa"/>
          </w:tcPr>
          <w:p w:rsidR="008C6218" w:rsidRPr="001602C5" w:rsidRDefault="008C6218" w:rsidP="00C918F0">
            <w:pPr>
              <w:pStyle w:val="ListParagraph"/>
              <w:ind w:left="0"/>
              <w:rPr>
                <w:sz w:val="24"/>
              </w:rPr>
            </w:pPr>
            <w:r>
              <w:rPr>
                <w:sz w:val="24"/>
              </w:rPr>
              <w:t>R to N</w:t>
            </w:r>
          </w:p>
        </w:tc>
        <w:tc>
          <w:tcPr>
            <w:tcW w:w="3600" w:type="dxa"/>
          </w:tcPr>
          <w:p w:rsidR="008C6218" w:rsidRPr="001602C5" w:rsidRDefault="008C6218" w:rsidP="00C918F0">
            <w:pPr>
              <w:pStyle w:val="ListParagraph"/>
              <w:ind w:left="0"/>
              <w:rPr>
                <w:sz w:val="24"/>
              </w:rPr>
            </w:pPr>
            <w:r>
              <w:rPr>
                <w:sz w:val="24"/>
              </w:rPr>
              <w:t>M to N</w:t>
            </w:r>
          </w:p>
        </w:tc>
      </w:tr>
      <w:tr w:rsidR="008C6218" w:rsidRPr="001602C5" w:rsidTr="00C918F0">
        <w:tc>
          <w:tcPr>
            <w:tcW w:w="625" w:type="dxa"/>
          </w:tcPr>
          <w:p w:rsidR="008C6218" w:rsidRPr="001602C5" w:rsidRDefault="008C6218" w:rsidP="00C918F0">
            <w:pPr>
              <w:pStyle w:val="ListParagraph"/>
              <w:ind w:left="0"/>
              <w:rPr>
                <w:sz w:val="24"/>
              </w:rPr>
            </w:pPr>
            <w:r w:rsidRPr="001602C5">
              <w:rPr>
                <w:sz w:val="24"/>
              </w:rPr>
              <w:t>B</w:t>
            </w:r>
          </w:p>
        </w:tc>
        <w:tc>
          <w:tcPr>
            <w:tcW w:w="3420" w:type="dxa"/>
          </w:tcPr>
          <w:p w:rsidR="008C6218" w:rsidRPr="001602C5" w:rsidRDefault="008C6218" w:rsidP="00C918F0">
            <w:pPr>
              <w:pStyle w:val="ListParagraph"/>
              <w:ind w:left="0"/>
              <w:rPr>
                <w:sz w:val="24"/>
              </w:rPr>
            </w:pPr>
            <w:r>
              <w:rPr>
                <w:sz w:val="24"/>
              </w:rPr>
              <w:t>R to M</w:t>
            </w:r>
          </w:p>
        </w:tc>
        <w:tc>
          <w:tcPr>
            <w:tcW w:w="3600" w:type="dxa"/>
          </w:tcPr>
          <w:p w:rsidR="008C6218" w:rsidRPr="001602C5" w:rsidRDefault="008C6218" w:rsidP="008C6218">
            <w:pPr>
              <w:pStyle w:val="ListParagraph"/>
              <w:ind w:left="0"/>
              <w:rPr>
                <w:sz w:val="24"/>
              </w:rPr>
            </w:pPr>
            <w:r>
              <w:rPr>
                <w:sz w:val="24"/>
              </w:rPr>
              <w:t>R to N</w:t>
            </w:r>
          </w:p>
        </w:tc>
      </w:tr>
      <w:tr w:rsidR="008C6218" w:rsidRPr="001602C5" w:rsidTr="00C918F0">
        <w:tc>
          <w:tcPr>
            <w:tcW w:w="625" w:type="dxa"/>
          </w:tcPr>
          <w:p w:rsidR="008C6218" w:rsidRPr="001602C5" w:rsidRDefault="008C6218" w:rsidP="00C918F0">
            <w:pPr>
              <w:pStyle w:val="ListParagraph"/>
              <w:ind w:left="0"/>
              <w:rPr>
                <w:sz w:val="24"/>
              </w:rPr>
            </w:pPr>
            <w:r w:rsidRPr="001602C5">
              <w:rPr>
                <w:sz w:val="24"/>
              </w:rPr>
              <w:t>C</w:t>
            </w:r>
          </w:p>
        </w:tc>
        <w:tc>
          <w:tcPr>
            <w:tcW w:w="3420" w:type="dxa"/>
          </w:tcPr>
          <w:p w:rsidR="008C6218" w:rsidRPr="001602C5" w:rsidRDefault="008C6218" w:rsidP="00C918F0">
            <w:pPr>
              <w:pStyle w:val="ListParagraph"/>
              <w:ind w:left="0"/>
              <w:rPr>
                <w:sz w:val="24"/>
              </w:rPr>
            </w:pPr>
            <w:r>
              <w:rPr>
                <w:sz w:val="24"/>
              </w:rPr>
              <w:t>R to Q</w:t>
            </w:r>
          </w:p>
        </w:tc>
        <w:tc>
          <w:tcPr>
            <w:tcW w:w="3600" w:type="dxa"/>
          </w:tcPr>
          <w:p w:rsidR="008C6218" w:rsidRPr="001602C5" w:rsidRDefault="008C6218" w:rsidP="00C918F0">
            <w:pPr>
              <w:pStyle w:val="ListParagraph"/>
              <w:ind w:left="0"/>
              <w:rPr>
                <w:sz w:val="24"/>
              </w:rPr>
            </w:pPr>
            <w:r>
              <w:rPr>
                <w:sz w:val="24"/>
              </w:rPr>
              <w:t>Q to N</w:t>
            </w:r>
          </w:p>
        </w:tc>
      </w:tr>
      <w:tr w:rsidR="008C6218" w:rsidRPr="001602C5" w:rsidTr="00C918F0">
        <w:tc>
          <w:tcPr>
            <w:tcW w:w="625" w:type="dxa"/>
          </w:tcPr>
          <w:p w:rsidR="008C6218" w:rsidRPr="001602C5" w:rsidRDefault="008C6218" w:rsidP="00C918F0">
            <w:pPr>
              <w:pStyle w:val="ListParagraph"/>
              <w:ind w:left="0"/>
              <w:rPr>
                <w:sz w:val="24"/>
              </w:rPr>
            </w:pPr>
            <w:r w:rsidRPr="001602C5">
              <w:rPr>
                <w:sz w:val="24"/>
              </w:rPr>
              <w:t>D</w:t>
            </w:r>
          </w:p>
        </w:tc>
        <w:tc>
          <w:tcPr>
            <w:tcW w:w="3420" w:type="dxa"/>
          </w:tcPr>
          <w:p w:rsidR="008C6218" w:rsidRPr="001602C5" w:rsidRDefault="008C6218" w:rsidP="00C918F0">
            <w:pPr>
              <w:pStyle w:val="ListParagraph"/>
              <w:ind w:left="0"/>
              <w:rPr>
                <w:sz w:val="24"/>
              </w:rPr>
            </w:pPr>
            <w:r>
              <w:rPr>
                <w:sz w:val="24"/>
              </w:rPr>
              <w:t>R to M</w:t>
            </w:r>
          </w:p>
        </w:tc>
        <w:tc>
          <w:tcPr>
            <w:tcW w:w="3600" w:type="dxa"/>
          </w:tcPr>
          <w:p w:rsidR="008C6218" w:rsidRPr="001602C5" w:rsidRDefault="008C6218" w:rsidP="00C918F0">
            <w:pPr>
              <w:pStyle w:val="ListParagraph"/>
              <w:ind w:left="0"/>
              <w:rPr>
                <w:sz w:val="24"/>
              </w:rPr>
            </w:pPr>
            <w:r>
              <w:rPr>
                <w:sz w:val="24"/>
              </w:rPr>
              <w:t>R to Q</w:t>
            </w:r>
          </w:p>
        </w:tc>
      </w:tr>
      <w:tr w:rsidR="008C6218" w:rsidRPr="001602C5" w:rsidTr="00C918F0">
        <w:tc>
          <w:tcPr>
            <w:tcW w:w="625" w:type="dxa"/>
          </w:tcPr>
          <w:p w:rsidR="008C6218" w:rsidRPr="001602C5" w:rsidRDefault="008C6218" w:rsidP="00C918F0">
            <w:pPr>
              <w:pStyle w:val="ListParagraph"/>
              <w:ind w:left="0"/>
              <w:rPr>
                <w:sz w:val="24"/>
              </w:rPr>
            </w:pPr>
            <w:r w:rsidRPr="001602C5">
              <w:rPr>
                <w:sz w:val="24"/>
              </w:rPr>
              <w:t>E</w:t>
            </w:r>
          </w:p>
        </w:tc>
        <w:tc>
          <w:tcPr>
            <w:tcW w:w="3420" w:type="dxa"/>
          </w:tcPr>
          <w:p w:rsidR="008C6218" w:rsidRPr="001602C5" w:rsidRDefault="008C6218" w:rsidP="00C918F0">
            <w:pPr>
              <w:pStyle w:val="ListParagraph"/>
              <w:ind w:left="0"/>
              <w:rPr>
                <w:sz w:val="24"/>
              </w:rPr>
            </w:pPr>
            <w:r>
              <w:rPr>
                <w:sz w:val="24"/>
              </w:rPr>
              <w:t>R to N</w:t>
            </w:r>
          </w:p>
        </w:tc>
        <w:tc>
          <w:tcPr>
            <w:tcW w:w="3600" w:type="dxa"/>
          </w:tcPr>
          <w:p w:rsidR="008C6218" w:rsidRPr="001602C5" w:rsidRDefault="008C6218" w:rsidP="00C918F0">
            <w:pPr>
              <w:pStyle w:val="ListParagraph"/>
              <w:ind w:left="0"/>
              <w:rPr>
                <w:sz w:val="24"/>
              </w:rPr>
            </w:pPr>
            <w:r>
              <w:rPr>
                <w:sz w:val="24"/>
              </w:rPr>
              <w:t>N to Q</w:t>
            </w:r>
          </w:p>
        </w:tc>
      </w:tr>
    </w:tbl>
    <w:p w:rsidR="008C6218" w:rsidRDefault="008C6218" w:rsidP="001602C5">
      <w:pPr>
        <w:pStyle w:val="ListParagraph"/>
        <w:ind w:left="360"/>
        <w:rPr>
          <w:b/>
          <w:sz w:val="24"/>
        </w:rPr>
      </w:pPr>
    </w:p>
    <w:p w:rsidR="00B82D4E" w:rsidRDefault="00B82D4E" w:rsidP="00976291">
      <w:pPr>
        <w:pStyle w:val="ListParagraph"/>
        <w:numPr>
          <w:ilvl w:val="0"/>
          <w:numId w:val="1"/>
        </w:numPr>
        <w:rPr>
          <w:b/>
          <w:sz w:val="24"/>
        </w:rPr>
      </w:pPr>
      <w:r>
        <w:rPr>
          <w:b/>
          <w:sz w:val="24"/>
        </w:rPr>
        <w:t xml:space="preserve">Assume the countries of </w:t>
      </w:r>
      <w:proofErr w:type="spellStart"/>
      <w:r>
        <w:rPr>
          <w:b/>
          <w:sz w:val="24"/>
        </w:rPr>
        <w:t>Nornania</w:t>
      </w:r>
      <w:proofErr w:type="spellEnd"/>
      <w:r>
        <w:rPr>
          <w:b/>
          <w:sz w:val="24"/>
        </w:rPr>
        <w:t xml:space="preserve"> and </w:t>
      </w:r>
      <w:proofErr w:type="spellStart"/>
      <w:r>
        <w:rPr>
          <w:b/>
          <w:sz w:val="24"/>
        </w:rPr>
        <w:t>Kumbagi</w:t>
      </w:r>
      <w:proofErr w:type="spellEnd"/>
      <w:r>
        <w:rPr>
          <w:b/>
          <w:sz w:val="24"/>
        </w:rPr>
        <w:t xml:space="preserve"> are major trading partners. </w:t>
      </w:r>
      <w:proofErr w:type="spellStart"/>
      <w:r>
        <w:rPr>
          <w:b/>
          <w:sz w:val="24"/>
        </w:rPr>
        <w:t>Ornania</w:t>
      </w:r>
      <w:proofErr w:type="spellEnd"/>
      <w:r>
        <w:rPr>
          <w:b/>
          <w:sz w:val="24"/>
        </w:rPr>
        <w:t xml:space="preserve"> is currently in long run </w:t>
      </w:r>
      <w:r w:rsidR="00C97452">
        <w:rPr>
          <w:b/>
          <w:sz w:val="24"/>
        </w:rPr>
        <w:t>equilibrium</w:t>
      </w:r>
      <w:r>
        <w:rPr>
          <w:b/>
          <w:sz w:val="24"/>
        </w:rPr>
        <w:t xml:space="preserve">. As a result of a recession in its economy, </w:t>
      </w:r>
      <w:proofErr w:type="spellStart"/>
      <w:r>
        <w:rPr>
          <w:b/>
          <w:sz w:val="24"/>
        </w:rPr>
        <w:t>Kumbagi</w:t>
      </w:r>
      <w:proofErr w:type="spellEnd"/>
      <w:r>
        <w:rPr>
          <w:b/>
          <w:sz w:val="24"/>
        </w:rPr>
        <w:t xml:space="preserve"> decreases its demand for goods produced in </w:t>
      </w:r>
      <w:proofErr w:type="spellStart"/>
      <w:r>
        <w:rPr>
          <w:b/>
          <w:sz w:val="24"/>
        </w:rPr>
        <w:t>Ornania</w:t>
      </w:r>
      <w:proofErr w:type="spellEnd"/>
      <w:r>
        <w:rPr>
          <w:b/>
          <w:sz w:val="24"/>
        </w:rPr>
        <w:t xml:space="preserve">. Which of the following will occur in </w:t>
      </w:r>
      <w:proofErr w:type="spellStart"/>
      <w:r>
        <w:rPr>
          <w:b/>
          <w:sz w:val="24"/>
        </w:rPr>
        <w:t>Ornania</w:t>
      </w:r>
      <w:proofErr w:type="spellEnd"/>
      <w:r>
        <w:rPr>
          <w:b/>
          <w:sz w:val="24"/>
        </w:rPr>
        <w:t xml:space="preserve"> in the short run?</w:t>
      </w:r>
    </w:p>
    <w:p w:rsidR="00B82D4E" w:rsidRPr="00976291" w:rsidRDefault="00B82D4E" w:rsidP="00976291">
      <w:pPr>
        <w:pStyle w:val="ListParagraph"/>
        <w:numPr>
          <w:ilvl w:val="0"/>
          <w:numId w:val="8"/>
        </w:numPr>
      </w:pPr>
      <w:r w:rsidRPr="00976291">
        <w:t xml:space="preserve">The AD will shift to the right, causing the actual rate of unemployment to exceed the natural rate of unemployment. </w:t>
      </w:r>
    </w:p>
    <w:p w:rsidR="00B82D4E" w:rsidRPr="00976291" w:rsidRDefault="00B82D4E" w:rsidP="00976291">
      <w:pPr>
        <w:pStyle w:val="ListParagraph"/>
        <w:numPr>
          <w:ilvl w:val="0"/>
          <w:numId w:val="8"/>
        </w:numPr>
      </w:pPr>
      <w:r w:rsidRPr="00976291">
        <w:t>The aggregate demand curve will shift to the left, resulting in an inflationary gap.</w:t>
      </w:r>
    </w:p>
    <w:p w:rsidR="00B82D4E" w:rsidRPr="00976291" w:rsidRDefault="00B82D4E" w:rsidP="00976291">
      <w:pPr>
        <w:pStyle w:val="ListParagraph"/>
        <w:numPr>
          <w:ilvl w:val="0"/>
          <w:numId w:val="8"/>
        </w:numPr>
      </w:pPr>
      <w:r w:rsidRPr="00976291">
        <w:t>Aggregate demand curve will shift to the left, resulting in a recessionary gap.</w:t>
      </w:r>
    </w:p>
    <w:p w:rsidR="00B82D4E" w:rsidRPr="00976291" w:rsidRDefault="00B82D4E" w:rsidP="00976291">
      <w:pPr>
        <w:pStyle w:val="ListParagraph"/>
        <w:numPr>
          <w:ilvl w:val="0"/>
          <w:numId w:val="8"/>
        </w:numPr>
      </w:pPr>
      <w:r w:rsidRPr="00976291">
        <w:t>The short run aggregate supply curve will shift to the left resulting in an inflationary gap.</w:t>
      </w:r>
    </w:p>
    <w:p w:rsidR="00B82D4E" w:rsidRPr="00976291" w:rsidRDefault="00B82D4E" w:rsidP="00976291">
      <w:pPr>
        <w:pStyle w:val="ListParagraph"/>
        <w:numPr>
          <w:ilvl w:val="0"/>
          <w:numId w:val="8"/>
        </w:numPr>
      </w:pPr>
      <w:r w:rsidRPr="00976291">
        <w:t xml:space="preserve">The short run aggregate supply curve will shift to the left, resulting in a recessionary gap. </w:t>
      </w:r>
    </w:p>
    <w:p w:rsidR="00976291" w:rsidRPr="00976291" w:rsidRDefault="00976291" w:rsidP="00976291">
      <w:pPr>
        <w:pStyle w:val="ListParagraph"/>
        <w:numPr>
          <w:ilvl w:val="0"/>
          <w:numId w:val="1"/>
        </w:numPr>
        <w:rPr>
          <w:b/>
          <w:sz w:val="24"/>
        </w:rPr>
      </w:pPr>
      <w:r w:rsidRPr="00976291">
        <w:rPr>
          <w:b/>
          <w:sz w:val="24"/>
        </w:rPr>
        <w:t xml:space="preserve">Assume that a country is operating at less than full employment. </w:t>
      </w:r>
    </w:p>
    <w:p w:rsidR="00976291" w:rsidRDefault="00976291" w:rsidP="00976291">
      <w:pPr>
        <w:pStyle w:val="ListParagraph"/>
        <w:numPr>
          <w:ilvl w:val="0"/>
          <w:numId w:val="3"/>
        </w:numPr>
        <w:rPr>
          <w:sz w:val="24"/>
        </w:rPr>
      </w:pPr>
      <w:r>
        <w:rPr>
          <w:sz w:val="24"/>
        </w:rPr>
        <w:lastRenderedPageBreak/>
        <w:t xml:space="preserve">Draw a correctly labeled graph of aggregate demand and aggregate supply, and show each of the following. </w:t>
      </w:r>
    </w:p>
    <w:p w:rsidR="00976291" w:rsidRDefault="00976291" w:rsidP="00976291">
      <w:pPr>
        <w:pStyle w:val="ListParagraph"/>
        <w:numPr>
          <w:ilvl w:val="0"/>
          <w:numId w:val="4"/>
        </w:numPr>
        <w:rPr>
          <w:sz w:val="24"/>
        </w:rPr>
      </w:pPr>
      <w:r>
        <w:rPr>
          <w:sz w:val="24"/>
        </w:rPr>
        <w:t>Long run aggregate supply curve.</w:t>
      </w:r>
    </w:p>
    <w:p w:rsidR="00976291" w:rsidRDefault="00976291" w:rsidP="00976291">
      <w:pPr>
        <w:pStyle w:val="ListParagraph"/>
        <w:numPr>
          <w:ilvl w:val="0"/>
          <w:numId w:val="4"/>
        </w:numPr>
        <w:rPr>
          <w:sz w:val="24"/>
        </w:rPr>
      </w:pPr>
      <w:r>
        <w:rPr>
          <w:sz w:val="24"/>
        </w:rPr>
        <w:t xml:space="preserve">Current output and price level. </w:t>
      </w:r>
    </w:p>
    <w:p w:rsidR="003F3332" w:rsidRDefault="003F3332" w:rsidP="003F3332">
      <w:pPr>
        <w:rPr>
          <w:sz w:val="24"/>
        </w:rPr>
      </w:pPr>
    </w:p>
    <w:p w:rsidR="003F3332" w:rsidRDefault="003F3332" w:rsidP="003F3332">
      <w:pPr>
        <w:rPr>
          <w:sz w:val="24"/>
        </w:rPr>
      </w:pPr>
    </w:p>
    <w:p w:rsidR="003F3332" w:rsidRDefault="003F3332" w:rsidP="003F3332">
      <w:pPr>
        <w:rPr>
          <w:sz w:val="24"/>
        </w:rPr>
      </w:pPr>
    </w:p>
    <w:p w:rsidR="003F3332" w:rsidRDefault="003F3332" w:rsidP="003F3332">
      <w:pPr>
        <w:rPr>
          <w:sz w:val="24"/>
        </w:rPr>
      </w:pPr>
    </w:p>
    <w:p w:rsidR="003F3332" w:rsidRDefault="003F3332" w:rsidP="003F3332">
      <w:pPr>
        <w:rPr>
          <w:sz w:val="24"/>
        </w:rPr>
      </w:pPr>
    </w:p>
    <w:p w:rsidR="003F3332" w:rsidRDefault="003F3332" w:rsidP="003F3332">
      <w:pPr>
        <w:rPr>
          <w:sz w:val="24"/>
        </w:rPr>
      </w:pPr>
    </w:p>
    <w:p w:rsidR="003F3332" w:rsidRDefault="003F3332" w:rsidP="003F3332">
      <w:pPr>
        <w:rPr>
          <w:sz w:val="24"/>
        </w:rPr>
      </w:pPr>
    </w:p>
    <w:p w:rsidR="003F3332" w:rsidRDefault="003F3332" w:rsidP="003F3332">
      <w:pPr>
        <w:rPr>
          <w:sz w:val="24"/>
        </w:rPr>
      </w:pPr>
    </w:p>
    <w:p w:rsidR="003F3332" w:rsidRDefault="003F3332" w:rsidP="003F3332">
      <w:pPr>
        <w:rPr>
          <w:sz w:val="24"/>
        </w:rPr>
      </w:pPr>
    </w:p>
    <w:p w:rsidR="003F3332" w:rsidRPr="003F3332" w:rsidRDefault="003F3332" w:rsidP="003F3332">
      <w:pPr>
        <w:rPr>
          <w:sz w:val="24"/>
        </w:rPr>
      </w:pPr>
    </w:p>
    <w:p w:rsidR="00976291" w:rsidRDefault="00976291" w:rsidP="00976291">
      <w:pPr>
        <w:pStyle w:val="ListParagraph"/>
        <w:numPr>
          <w:ilvl w:val="0"/>
          <w:numId w:val="3"/>
        </w:numPr>
        <w:rPr>
          <w:sz w:val="24"/>
        </w:rPr>
      </w:pPr>
      <w:r>
        <w:rPr>
          <w:sz w:val="24"/>
        </w:rPr>
        <w:t>Assume that policy makers take no policy action and that prices and wages are flexible. Explain what will happen to each of the following.</w:t>
      </w:r>
    </w:p>
    <w:p w:rsidR="00976291" w:rsidRDefault="00976291" w:rsidP="00976291">
      <w:pPr>
        <w:pStyle w:val="ListParagraph"/>
        <w:numPr>
          <w:ilvl w:val="0"/>
          <w:numId w:val="5"/>
        </w:numPr>
        <w:rPr>
          <w:sz w:val="24"/>
        </w:rPr>
      </w:pPr>
      <w:r>
        <w:rPr>
          <w:sz w:val="24"/>
        </w:rPr>
        <w:t>Short run aggregate supply</w:t>
      </w:r>
    </w:p>
    <w:p w:rsidR="00976291" w:rsidRDefault="00976291" w:rsidP="00976291">
      <w:pPr>
        <w:pStyle w:val="ListParagraph"/>
        <w:numPr>
          <w:ilvl w:val="0"/>
          <w:numId w:val="5"/>
        </w:numPr>
        <w:rPr>
          <w:sz w:val="24"/>
        </w:rPr>
      </w:pPr>
      <w:r>
        <w:rPr>
          <w:sz w:val="24"/>
        </w:rPr>
        <w:t>Employment</w:t>
      </w:r>
    </w:p>
    <w:p w:rsidR="003F3332" w:rsidRDefault="003F3332" w:rsidP="003F3332">
      <w:pPr>
        <w:pStyle w:val="ListParagraph"/>
        <w:ind w:left="1080"/>
        <w:rPr>
          <w:sz w:val="24"/>
        </w:rPr>
      </w:pPr>
    </w:p>
    <w:p w:rsidR="003F3332" w:rsidRDefault="003F3332" w:rsidP="003F3332">
      <w:pPr>
        <w:pStyle w:val="ListParagraph"/>
        <w:ind w:left="1080"/>
        <w:rPr>
          <w:sz w:val="24"/>
        </w:rPr>
      </w:pPr>
    </w:p>
    <w:p w:rsidR="003F3332" w:rsidRDefault="003F3332" w:rsidP="003F3332">
      <w:pPr>
        <w:pStyle w:val="ListParagraph"/>
        <w:ind w:left="1080"/>
        <w:rPr>
          <w:sz w:val="24"/>
        </w:rPr>
      </w:pPr>
    </w:p>
    <w:p w:rsidR="003F3332" w:rsidRDefault="003F3332" w:rsidP="003F3332">
      <w:pPr>
        <w:pStyle w:val="ListParagraph"/>
        <w:ind w:left="1080"/>
        <w:rPr>
          <w:sz w:val="24"/>
        </w:rPr>
      </w:pPr>
    </w:p>
    <w:p w:rsidR="003F3332" w:rsidRDefault="003F3332" w:rsidP="003F3332">
      <w:pPr>
        <w:pStyle w:val="ListParagraph"/>
        <w:ind w:left="1080"/>
        <w:rPr>
          <w:sz w:val="24"/>
        </w:rPr>
      </w:pPr>
    </w:p>
    <w:p w:rsidR="003F3332" w:rsidRDefault="003F3332" w:rsidP="003F3332">
      <w:pPr>
        <w:pStyle w:val="ListParagraph"/>
        <w:ind w:left="1080"/>
        <w:rPr>
          <w:sz w:val="24"/>
        </w:rPr>
      </w:pPr>
    </w:p>
    <w:p w:rsidR="003F3332" w:rsidRDefault="003F3332" w:rsidP="003F3332">
      <w:pPr>
        <w:pStyle w:val="ListParagraph"/>
        <w:ind w:left="1080"/>
        <w:rPr>
          <w:sz w:val="24"/>
        </w:rPr>
      </w:pPr>
    </w:p>
    <w:p w:rsidR="003F3332" w:rsidRDefault="003F3332" w:rsidP="003F3332">
      <w:pPr>
        <w:pStyle w:val="ListParagraph"/>
        <w:ind w:left="1080"/>
        <w:rPr>
          <w:sz w:val="24"/>
        </w:rPr>
      </w:pPr>
    </w:p>
    <w:p w:rsidR="003F3332" w:rsidRDefault="003F3332" w:rsidP="003F3332">
      <w:pPr>
        <w:pStyle w:val="ListParagraph"/>
        <w:ind w:left="1080"/>
        <w:rPr>
          <w:sz w:val="24"/>
        </w:rPr>
      </w:pPr>
    </w:p>
    <w:p w:rsidR="003F3332" w:rsidRDefault="003F3332" w:rsidP="003F3332">
      <w:pPr>
        <w:pStyle w:val="ListParagraph"/>
        <w:ind w:left="1080"/>
        <w:rPr>
          <w:sz w:val="24"/>
        </w:rPr>
      </w:pPr>
    </w:p>
    <w:p w:rsidR="003F3332" w:rsidRDefault="003F3332" w:rsidP="003F3332">
      <w:pPr>
        <w:pStyle w:val="ListParagraph"/>
        <w:ind w:left="1080"/>
        <w:rPr>
          <w:sz w:val="24"/>
        </w:rPr>
      </w:pPr>
    </w:p>
    <w:p w:rsidR="003F3332" w:rsidRDefault="003F3332" w:rsidP="003F3332">
      <w:pPr>
        <w:pStyle w:val="ListParagraph"/>
        <w:ind w:left="1080"/>
        <w:rPr>
          <w:sz w:val="24"/>
        </w:rPr>
      </w:pPr>
    </w:p>
    <w:p w:rsidR="003F3332" w:rsidRDefault="003F3332" w:rsidP="003F3332">
      <w:pPr>
        <w:pStyle w:val="ListParagraph"/>
        <w:ind w:left="1080"/>
        <w:rPr>
          <w:sz w:val="24"/>
        </w:rPr>
      </w:pPr>
    </w:p>
    <w:p w:rsidR="003F3332" w:rsidRDefault="003F3332" w:rsidP="003F3332">
      <w:pPr>
        <w:pStyle w:val="ListParagraph"/>
        <w:ind w:left="1080"/>
        <w:rPr>
          <w:sz w:val="24"/>
        </w:rPr>
      </w:pPr>
    </w:p>
    <w:p w:rsidR="003F3332" w:rsidRDefault="003F3332" w:rsidP="003F3332">
      <w:pPr>
        <w:pStyle w:val="ListParagraph"/>
        <w:ind w:left="1080"/>
        <w:rPr>
          <w:sz w:val="24"/>
        </w:rPr>
      </w:pPr>
    </w:p>
    <w:p w:rsidR="00F174E1" w:rsidRPr="001602C5" w:rsidRDefault="00F174E1" w:rsidP="00F174E1">
      <w:pPr>
        <w:pStyle w:val="ListParagraph"/>
        <w:numPr>
          <w:ilvl w:val="0"/>
          <w:numId w:val="1"/>
        </w:numPr>
        <w:rPr>
          <w:b/>
          <w:sz w:val="24"/>
        </w:rPr>
      </w:pPr>
      <w:r w:rsidRPr="001602C5">
        <w:rPr>
          <w:b/>
          <w:sz w:val="24"/>
        </w:rPr>
        <w:t>If a change in AD results in a recession, the price level and output will change in which of the following ways in the short run?</w:t>
      </w:r>
    </w:p>
    <w:tbl>
      <w:tblPr>
        <w:tblStyle w:val="TableGrid"/>
        <w:tblW w:w="0" w:type="auto"/>
        <w:tblInd w:w="360" w:type="dxa"/>
        <w:tblLook w:val="04A0" w:firstRow="1" w:lastRow="0" w:firstColumn="1" w:lastColumn="0" w:noHBand="0" w:noVBand="1"/>
      </w:tblPr>
      <w:tblGrid>
        <w:gridCol w:w="472"/>
        <w:gridCol w:w="2062"/>
        <w:gridCol w:w="2136"/>
      </w:tblGrid>
      <w:tr w:rsidR="00F174E1" w:rsidRPr="001602C5" w:rsidTr="00C918F0">
        <w:tc>
          <w:tcPr>
            <w:tcW w:w="625" w:type="dxa"/>
          </w:tcPr>
          <w:p w:rsidR="00F174E1" w:rsidRPr="001602C5" w:rsidRDefault="00F174E1" w:rsidP="00C918F0">
            <w:pPr>
              <w:pStyle w:val="ListParagraph"/>
              <w:ind w:left="0"/>
              <w:rPr>
                <w:sz w:val="24"/>
              </w:rPr>
            </w:pPr>
          </w:p>
        </w:tc>
        <w:tc>
          <w:tcPr>
            <w:tcW w:w="3420" w:type="dxa"/>
          </w:tcPr>
          <w:p w:rsidR="00F174E1" w:rsidRPr="001602C5" w:rsidRDefault="00F174E1" w:rsidP="00C918F0">
            <w:pPr>
              <w:pStyle w:val="ListParagraph"/>
              <w:ind w:left="0"/>
              <w:rPr>
                <w:sz w:val="24"/>
              </w:rPr>
            </w:pPr>
            <w:r>
              <w:rPr>
                <w:sz w:val="24"/>
              </w:rPr>
              <w:t>Price Level</w:t>
            </w:r>
          </w:p>
        </w:tc>
        <w:tc>
          <w:tcPr>
            <w:tcW w:w="3600" w:type="dxa"/>
          </w:tcPr>
          <w:p w:rsidR="00F174E1" w:rsidRPr="001602C5" w:rsidRDefault="00F174E1" w:rsidP="00C918F0">
            <w:pPr>
              <w:pStyle w:val="ListParagraph"/>
              <w:ind w:left="0"/>
              <w:rPr>
                <w:sz w:val="24"/>
              </w:rPr>
            </w:pPr>
            <w:r>
              <w:rPr>
                <w:sz w:val="24"/>
              </w:rPr>
              <w:t>Real Output</w:t>
            </w:r>
          </w:p>
        </w:tc>
      </w:tr>
      <w:tr w:rsidR="00F174E1" w:rsidRPr="001602C5" w:rsidTr="00C918F0">
        <w:tc>
          <w:tcPr>
            <w:tcW w:w="625" w:type="dxa"/>
          </w:tcPr>
          <w:p w:rsidR="00F174E1" w:rsidRPr="001602C5" w:rsidRDefault="00F174E1" w:rsidP="00C918F0">
            <w:pPr>
              <w:pStyle w:val="ListParagraph"/>
              <w:ind w:left="0"/>
              <w:rPr>
                <w:sz w:val="24"/>
              </w:rPr>
            </w:pPr>
            <w:r w:rsidRPr="001602C5">
              <w:rPr>
                <w:sz w:val="24"/>
              </w:rPr>
              <w:t>A</w:t>
            </w:r>
          </w:p>
        </w:tc>
        <w:tc>
          <w:tcPr>
            <w:tcW w:w="3420" w:type="dxa"/>
          </w:tcPr>
          <w:p w:rsidR="00F174E1" w:rsidRPr="001602C5" w:rsidRDefault="00F174E1" w:rsidP="00C918F0">
            <w:pPr>
              <w:pStyle w:val="ListParagraph"/>
              <w:ind w:left="0"/>
              <w:rPr>
                <w:sz w:val="24"/>
              </w:rPr>
            </w:pPr>
            <w:r w:rsidRPr="001602C5">
              <w:rPr>
                <w:sz w:val="24"/>
              </w:rPr>
              <w:t>No change</w:t>
            </w:r>
          </w:p>
        </w:tc>
        <w:tc>
          <w:tcPr>
            <w:tcW w:w="3600" w:type="dxa"/>
          </w:tcPr>
          <w:p w:rsidR="00F174E1" w:rsidRPr="001602C5" w:rsidRDefault="00F174E1" w:rsidP="00C918F0">
            <w:pPr>
              <w:pStyle w:val="ListParagraph"/>
              <w:ind w:left="0"/>
              <w:rPr>
                <w:sz w:val="24"/>
              </w:rPr>
            </w:pPr>
            <w:r>
              <w:rPr>
                <w:sz w:val="24"/>
              </w:rPr>
              <w:t>Increase</w:t>
            </w:r>
          </w:p>
        </w:tc>
      </w:tr>
      <w:tr w:rsidR="00F174E1" w:rsidRPr="001602C5" w:rsidTr="00C918F0">
        <w:tc>
          <w:tcPr>
            <w:tcW w:w="625" w:type="dxa"/>
          </w:tcPr>
          <w:p w:rsidR="00F174E1" w:rsidRPr="001602C5" w:rsidRDefault="00F174E1" w:rsidP="00C918F0">
            <w:pPr>
              <w:pStyle w:val="ListParagraph"/>
              <w:ind w:left="0"/>
              <w:rPr>
                <w:sz w:val="24"/>
              </w:rPr>
            </w:pPr>
            <w:r w:rsidRPr="001602C5">
              <w:rPr>
                <w:sz w:val="24"/>
              </w:rPr>
              <w:t>B</w:t>
            </w:r>
          </w:p>
        </w:tc>
        <w:tc>
          <w:tcPr>
            <w:tcW w:w="3420" w:type="dxa"/>
          </w:tcPr>
          <w:p w:rsidR="00F174E1" w:rsidRPr="001602C5" w:rsidRDefault="00F174E1" w:rsidP="00C918F0">
            <w:pPr>
              <w:pStyle w:val="ListParagraph"/>
              <w:ind w:left="0"/>
              <w:rPr>
                <w:sz w:val="24"/>
              </w:rPr>
            </w:pPr>
            <w:r>
              <w:rPr>
                <w:sz w:val="24"/>
              </w:rPr>
              <w:t>Increase</w:t>
            </w:r>
          </w:p>
        </w:tc>
        <w:tc>
          <w:tcPr>
            <w:tcW w:w="3600" w:type="dxa"/>
          </w:tcPr>
          <w:p w:rsidR="00F174E1" w:rsidRPr="001602C5" w:rsidRDefault="00F174E1" w:rsidP="00C918F0">
            <w:pPr>
              <w:pStyle w:val="ListParagraph"/>
              <w:ind w:left="0"/>
              <w:rPr>
                <w:sz w:val="24"/>
              </w:rPr>
            </w:pPr>
            <w:r w:rsidRPr="001602C5">
              <w:rPr>
                <w:sz w:val="24"/>
              </w:rPr>
              <w:t>No change</w:t>
            </w:r>
          </w:p>
        </w:tc>
      </w:tr>
      <w:tr w:rsidR="00F174E1" w:rsidRPr="001602C5" w:rsidTr="00C918F0">
        <w:tc>
          <w:tcPr>
            <w:tcW w:w="625" w:type="dxa"/>
          </w:tcPr>
          <w:p w:rsidR="00F174E1" w:rsidRPr="001602C5" w:rsidRDefault="00F174E1" w:rsidP="00C918F0">
            <w:pPr>
              <w:pStyle w:val="ListParagraph"/>
              <w:ind w:left="0"/>
              <w:rPr>
                <w:sz w:val="24"/>
              </w:rPr>
            </w:pPr>
            <w:r w:rsidRPr="001602C5">
              <w:rPr>
                <w:sz w:val="24"/>
              </w:rPr>
              <w:t>C</w:t>
            </w:r>
          </w:p>
        </w:tc>
        <w:tc>
          <w:tcPr>
            <w:tcW w:w="3420" w:type="dxa"/>
          </w:tcPr>
          <w:p w:rsidR="00F174E1" w:rsidRPr="001602C5" w:rsidRDefault="00F174E1" w:rsidP="00C918F0">
            <w:pPr>
              <w:pStyle w:val="ListParagraph"/>
              <w:ind w:left="0"/>
              <w:rPr>
                <w:sz w:val="24"/>
              </w:rPr>
            </w:pPr>
            <w:r>
              <w:rPr>
                <w:sz w:val="24"/>
              </w:rPr>
              <w:t>Increase</w:t>
            </w:r>
          </w:p>
        </w:tc>
        <w:tc>
          <w:tcPr>
            <w:tcW w:w="3600" w:type="dxa"/>
          </w:tcPr>
          <w:p w:rsidR="00F174E1" w:rsidRPr="001602C5" w:rsidRDefault="00F174E1" w:rsidP="00C918F0">
            <w:pPr>
              <w:pStyle w:val="ListParagraph"/>
              <w:ind w:left="0"/>
              <w:rPr>
                <w:sz w:val="24"/>
              </w:rPr>
            </w:pPr>
            <w:r w:rsidRPr="001602C5">
              <w:rPr>
                <w:sz w:val="24"/>
              </w:rPr>
              <w:t>Decrease</w:t>
            </w:r>
          </w:p>
        </w:tc>
      </w:tr>
      <w:tr w:rsidR="00F174E1" w:rsidRPr="001602C5" w:rsidTr="00C918F0">
        <w:tc>
          <w:tcPr>
            <w:tcW w:w="625" w:type="dxa"/>
          </w:tcPr>
          <w:p w:rsidR="00F174E1" w:rsidRPr="001602C5" w:rsidRDefault="00F174E1" w:rsidP="00C918F0">
            <w:pPr>
              <w:pStyle w:val="ListParagraph"/>
              <w:ind w:left="0"/>
              <w:rPr>
                <w:sz w:val="24"/>
              </w:rPr>
            </w:pPr>
            <w:r w:rsidRPr="001602C5">
              <w:rPr>
                <w:sz w:val="24"/>
              </w:rPr>
              <w:t>D</w:t>
            </w:r>
          </w:p>
        </w:tc>
        <w:tc>
          <w:tcPr>
            <w:tcW w:w="3420" w:type="dxa"/>
          </w:tcPr>
          <w:p w:rsidR="00F174E1" w:rsidRPr="001602C5" w:rsidRDefault="00F174E1" w:rsidP="00C918F0">
            <w:pPr>
              <w:pStyle w:val="ListParagraph"/>
              <w:ind w:left="0"/>
              <w:rPr>
                <w:sz w:val="24"/>
              </w:rPr>
            </w:pPr>
            <w:r w:rsidRPr="001602C5">
              <w:rPr>
                <w:sz w:val="24"/>
              </w:rPr>
              <w:t>Decrease</w:t>
            </w:r>
          </w:p>
        </w:tc>
        <w:tc>
          <w:tcPr>
            <w:tcW w:w="3600" w:type="dxa"/>
          </w:tcPr>
          <w:p w:rsidR="00F174E1" w:rsidRPr="001602C5" w:rsidRDefault="00F174E1" w:rsidP="00C918F0">
            <w:pPr>
              <w:pStyle w:val="ListParagraph"/>
              <w:ind w:left="0"/>
              <w:rPr>
                <w:sz w:val="24"/>
              </w:rPr>
            </w:pPr>
            <w:r w:rsidRPr="001602C5">
              <w:rPr>
                <w:sz w:val="24"/>
              </w:rPr>
              <w:t>No change</w:t>
            </w:r>
          </w:p>
        </w:tc>
      </w:tr>
      <w:tr w:rsidR="00F174E1" w:rsidRPr="001602C5" w:rsidTr="00C918F0">
        <w:tc>
          <w:tcPr>
            <w:tcW w:w="625" w:type="dxa"/>
          </w:tcPr>
          <w:p w:rsidR="00F174E1" w:rsidRPr="001602C5" w:rsidRDefault="00F174E1" w:rsidP="00C918F0">
            <w:pPr>
              <w:pStyle w:val="ListParagraph"/>
              <w:ind w:left="0"/>
              <w:rPr>
                <w:sz w:val="24"/>
              </w:rPr>
            </w:pPr>
            <w:r w:rsidRPr="001602C5">
              <w:rPr>
                <w:sz w:val="24"/>
              </w:rPr>
              <w:t>E</w:t>
            </w:r>
          </w:p>
        </w:tc>
        <w:tc>
          <w:tcPr>
            <w:tcW w:w="3420" w:type="dxa"/>
          </w:tcPr>
          <w:p w:rsidR="00F174E1" w:rsidRPr="001602C5" w:rsidRDefault="00F174E1" w:rsidP="00C918F0">
            <w:pPr>
              <w:pStyle w:val="ListParagraph"/>
              <w:ind w:left="0"/>
              <w:rPr>
                <w:sz w:val="24"/>
              </w:rPr>
            </w:pPr>
            <w:r w:rsidRPr="001602C5">
              <w:rPr>
                <w:sz w:val="24"/>
              </w:rPr>
              <w:t>Decrease</w:t>
            </w:r>
          </w:p>
        </w:tc>
        <w:tc>
          <w:tcPr>
            <w:tcW w:w="3600" w:type="dxa"/>
          </w:tcPr>
          <w:p w:rsidR="00F174E1" w:rsidRPr="001602C5" w:rsidRDefault="00F174E1" w:rsidP="00C918F0">
            <w:pPr>
              <w:pStyle w:val="ListParagraph"/>
              <w:ind w:left="0"/>
              <w:rPr>
                <w:sz w:val="24"/>
              </w:rPr>
            </w:pPr>
            <w:r w:rsidRPr="001602C5">
              <w:rPr>
                <w:sz w:val="24"/>
              </w:rPr>
              <w:t>Decrease</w:t>
            </w:r>
          </w:p>
        </w:tc>
      </w:tr>
    </w:tbl>
    <w:p w:rsidR="00976291" w:rsidRPr="00976291" w:rsidRDefault="00976291" w:rsidP="00976291">
      <w:pPr>
        <w:pStyle w:val="ListParagraph"/>
        <w:numPr>
          <w:ilvl w:val="0"/>
          <w:numId w:val="1"/>
        </w:numPr>
        <w:rPr>
          <w:b/>
          <w:sz w:val="24"/>
        </w:rPr>
      </w:pPr>
      <w:r w:rsidRPr="00976291">
        <w:rPr>
          <w:b/>
          <w:sz w:val="24"/>
        </w:rPr>
        <w:t>The graph above depicts an economy’s aggregate demand and aggregate supply curves. If aggregate demand remains constant, the equilibrium price levels in the short run and in the long run will be which o the following?</w:t>
      </w:r>
    </w:p>
    <w:p w:rsidR="00976291" w:rsidRDefault="00976291" w:rsidP="00976291">
      <w:pPr>
        <w:rPr>
          <w:sz w:val="24"/>
        </w:rPr>
      </w:pPr>
      <w:r w:rsidRPr="00976291">
        <w:rPr>
          <w:noProof/>
          <w:sz w:val="24"/>
        </w:rPr>
        <w:drawing>
          <wp:inline distT="0" distB="0" distL="0" distR="0" wp14:anchorId="614061A1" wp14:editId="7C18C56B">
            <wp:extent cx="2905246" cy="18157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17293" cy="1823308"/>
                    </a:xfrm>
                    <a:prstGeom prst="rect">
                      <a:avLst/>
                    </a:prstGeom>
                  </pic:spPr>
                </pic:pic>
              </a:graphicData>
            </a:graphic>
          </wp:inline>
        </w:drawing>
      </w:r>
    </w:p>
    <w:tbl>
      <w:tblPr>
        <w:tblStyle w:val="TableGrid"/>
        <w:tblW w:w="0" w:type="auto"/>
        <w:tblInd w:w="360" w:type="dxa"/>
        <w:tblLook w:val="04A0" w:firstRow="1" w:lastRow="0" w:firstColumn="1" w:lastColumn="0" w:noHBand="0" w:noVBand="1"/>
      </w:tblPr>
      <w:tblGrid>
        <w:gridCol w:w="562"/>
        <w:gridCol w:w="2164"/>
        <w:gridCol w:w="1944"/>
      </w:tblGrid>
      <w:tr w:rsidR="00976291" w:rsidRPr="001602C5" w:rsidTr="00976291">
        <w:tc>
          <w:tcPr>
            <w:tcW w:w="625" w:type="dxa"/>
          </w:tcPr>
          <w:p w:rsidR="00976291" w:rsidRPr="001602C5" w:rsidRDefault="00976291" w:rsidP="00C918F0">
            <w:pPr>
              <w:pStyle w:val="ListParagraph"/>
              <w:ind w:left="0"/>
              <w:rPr>
                <w:sz w:val="24"/>
              </w:rPr>
            </w:pPr>
          </w:p>
        </w:tc>
        <w:tc>
          <w:tcPr>
            <w:tcW w:w="2610" w:type="dxa"/>
          </w:tcPr>
          <w:p w:rsidR="00976291" w:rsidRPr="001602C5" w:rsidRDefault="00976291" w:rsidP="00C918F0">
            <w:pPr>
              <w:pStyle w:val="ListParagraph"/>
              <w:ind w:left="0"/>
              <w:rPr>
                <w:sz w:val="24"/>
              </w:rPr>
            </w:pPr>
            <w:r>
              <w:rPr>
                <w:sz w:val="24"/>
              </w:rPr>
              <w:t>Short Run</w:t>
            </w:r>
          </w:p>
        </w:tc>
        <w:tc>
          <w:tcPr>
            <w:tcW w:w="2340" w:type="dxa"/>
          </w:tcPr>
          <w:p w:rsidR="00976291" w:rsidRPr="001602C5" w:rsidRDefault="00976291" w:rsidP="00C918F0">
            <w:pPr>
              <w:pStyle w:val="ListParagraph"/>
              <w:ind w:left="0"/>
              <w:rPr>
                <w:sz w:val="24"/>
              </w:rPr>
            </w:pPr>
            <w:r>
              <w:rPr>
                <w:sz w:val="24"/>
              </w:rPr>
              <w:t>Long Run</w:t>
            </w:r>
          </w:p>
        </w:tc>
      </w:tr>
      <w:tr w:rsidR="00976291" w:rsidRPr="001602C5" w:rsidTr="00976291">
        <w:tc>
          <w:tcPr>
            <w:tcW w:w="625" w:type="dxa"/>
          </w:tcPr>
          <w:p w:rsidR="00976291" w:rsidRPr="001602C5" w:rsidRDefault="00976291" w:rsidP="00C918F0">
            <w:pPr>
              <w:pStyle w:val="ListParagraph"/>
              <w:ind w:left="0"/>
              <w:rPr>
                <w:sz w:val="24"/>
              </w:rPr>
            </w:pPr>
            <w:r w:rsidRPr="001602C5">
              <w:rPr>
                <w:sz w:val="24"/>
              </w:rPr>
              <w:t>A</w:t>
            </w:r>
          </w:p>
        </w:tc>
        <w:tc>
          <w:tcPr>
            <w:tcW w:w="2610" w:type="dxa"/>
          </w:tcPr>
          <w:p w:rsidR="00976291" w:rsidRPr="001602C5" w:rsidRDefault="00976291" w:rsidP="00C918F0">
            <w:pPr>
              <w:pStyle w:val="ListParagraph"/>
              <w:ind w:left="0"/>
              <w:rPr>
                <w:sz w:val="24"/>
              </w:rPr>
            </w:pPr>
            <w:r>
              <w:rPr>
                <w:sz w:val="24"/>
              </w:rPr>
              <w:t>OA</w:t>
            </w:r>
          </w:p>
        </w:tc>
        <w:tc>
          <w:tcPr>
            <w:tcW w:w="2340" w:type="dxa"/>
          </w:tcPr>
          <w:p w:rsidR="00976291" w:rsidRPr="001602C5" w:rsidRDefault="00976291" w:rsidP="00C918F0">
            <w:pPr>
              <w:pStyle w:val="ListParagraph"/>
              <w:ind w:left="0"/>
              <w:rPr>
                <w:sz w:val="24"/>
              </w:rPr>
            </w:pPr>
            <w:r>
              <w:rPr>
                <w:sz w:val="24"/>
              </w:rPr>
              <w:t>OA</w:t>
            </w:r>
          </w:p>
        </w:tc>
      </w:tr>
      <w:tr w:rsidR="00976291" w:rsidRPr="001602C5" w:rsidTr="00976291">
        <w:tc>
          <w:tcPr>
            <w:tcW w:w="625" w:type="dxa"/>
          </w:tcPr>
          <w:p w:rsidR="00976291" w:rsidRPr="001602C5" w:rsidRDefault="00976291" w:rsidP="00C918F0">
            <w:pPr>
              <w:pStyle w:val="ListParagraph"/>
              <w:ind w:left="0"/>
              <w:rPr>
                <w:sz w:val="24"/>
              </w:rPr>
            </w:pPr>
            <w:r w:rsidRPr="001602C5">
              <w:rPr>
                <w:sz w:val="24"/>
              </w:rPr>
              <w:t>B</w:t>
            </w:r>
          </w:p>
        </w:tc>
        <w:tc>
          <w:tcPr>
            <w:tcW w:w="2610" w:type="dxa"/>
          </w:tcPr>
          <w:p w:rsidR="00976291" w:rsidRPr="001602C5" w:rsidRDefault="00976291" w:rsidP="00C918F0">
            <w:pPr>
              <w:pStyle w:val="ListParagraph"/>
              <w:ind w:left="0"/>
              <w:rPr>
                <w:sz w:val="24"/>
              </w:rPr>
            </w:pPr>
            <w:r>
              <w:rPr>
                <w:sz w:val="24"/>
              </w:rPr>
              <w:t>OB</w:t>
            </w:r>
          </w:p>
        </w:tc>
        <w:tc>
          <w:tcPr>
            <w:tcW w:w="2340" w:type="dxa"/>
          </w:tcPr>
          <w:p w:rsidR="00976291" w:rsidRPr="001602C5" w:rsidRDefault="00976291" w:rsidP="00C918F0">
            <w:pPr>
              <w:pStyle w:val="ListParagraph"/>
              <w:ind w:left="0"/>
              <w:rPr>
                <w:sz w:val="24"/>
              </w:rPr>
            </w:pPr>
            <w:r>
              <w:rPr>
                <w:sz w:val="24"/>
              </w:rPr>
              <w:t>OA</w:t>
            </w:r>
          </w:p>
        </w:tc>
      </w:tr>
      <w:tr w:rsidR="00976291" w:rsidRPr="001602C5" w:rsidTr="00976291">
        <w:tc>
          <w:tcPr>
            <w:tcW w:w="625" w:type="dxa"/>
          </w:tcPr>
          <w:p w:rsidR="00976291" w:rsidRPr="001602C5" w:rsidRDefault="00976291" w:rsidP="00C918F0">
            <w:pPr>
              <w:pStyle w:val="ListParagraph"/>
              <w:ind w:left="0"/>
              <w:rPr>
                <w:sz w:val="24"/>
              </w:rPr>
            </w:pPr>
            <w:r w:rsidRPr="001602C5">
              <w:rPr>
                <w:sz w:val="24"/>
              </w:rPr>
              <w:t>C</w:t>
            </w:r>
          </w:p>
        </w:tc>
        <w:tc>
          <w:tcPr>
            <w:tcW w:w="2610" w:type="dxa"/>
          </w:tcPr>
          <w:p w:rsidR="00976291" w:rsidRPr="001602C5" w:rsidRDefault="00976291" w:rsidP="00C918F0">
            <w:pPr>
              <w:pStyle w:val="ListParagraph"/>
              <w:ind w:left="0"/>
              <w:rPr>
                <w:sz w:val="24"/>
              </w:rPr>
            </w:pPr>
            <w:r>
              <w:rPr>
                <w:sz w:val="24"/>
              </w:rPr>
              <w:t>OB</w:t>
            </w:r>
          </w:p>
        </w:tc>
        <w:tc>
          <w:tcPr>
            <w:tcW w:w="2340" w:type="dxa"/>
          </w:tcPr>
          <w:p w:rsidR="00976291" w:rsidRPr="001602C5" w:rsidRDefault="00976291" w:rsidP="00C918F0">
            <w:pPr>
              <w:pStyle w:val="ListParagraph"/>
              <w:ind w:left="0"/>
              <w:rPr>
                <w:sz w:val="24"/>
              </w:rPr>
            </w:pPr>
            <w:r>
              <w:rPr>
                <w:sz w:val="24"/>
              </w:rPr>
              <w:t>OC</w:t>
            </w:r>
          </w:p>
        </w:tc>
      </w:tr>
      <w:tr w:rsidR="00976291" w:rsidRPr="001602C5" w:rsidTr="00976291">
        <w:tc>
          <w:tcPr>
            <w:tcW w:w="625" w:type="dxa"/>
          </w:tcPr>
          <w:p w:rsidR="00976291" w:rsidRPr="001602C5" w:rsidRDefault="00976291" w:rsidP="00C918F0">
            <w:pPr>
              <w:pStyle w:val="ListParagraph"/>
              <w:ind w:left="0"/>
              <w:rPr>
                <w:sz w:val="24"/>
              </w:rPr>
            </w:pPr>
            <w:r w:rsidRPr="001602C5">
              <w:rPr>
                <w:sz w:val="24"/>
              </w:rPr>
              <w:t>D</w:t>
            </w:r>
          </w:p>
        </w:tc>
        <w:tc>
          <w:tcPr>
            <w:tcW w:w="2610" w:type="dxa"/>
          </w:tcPr>
          <w:p w:rsidR="00976291" w:rsidRPr="001602C5" w:rsidRDefault="00976291" w:rsidP="00C918F0">
            <w:pPr>
              <w:pStyle w:val="ListParagraph"/>
              <w:ind w:left="0"/>
              <w:rPr>
                <w:sz w:val="24"/>
              </w:rPr>
            </w:pPr>
            <w:r>
              <w:rPr>
                <w:sz w:val="24"/>
              </w:rPr>
              <w:t>OC</w:t>
            </w:r>
          </w:p>
        </w:tc>
        <w:tc>
          <w:tcPr>
            <w:tcW w:w="2340" w:type="dxa"/>
          </w:tcPr>
          <w:p w:rsidR="00976291" w:rsidRPr="001602C5" w:rsidRDefault="00976291" w:rsidP="00C918F0">
            <w:pPr>
              <w:pStyle w:val="ListParagraph"/>
              <w:ind w:left="0"/>
              <w:rPr>
                <w:sz w:val="24"/>
              </w:rPr>
            </w:pPr>
            <w:r>
              <w:rPr>
                <w:sz w:val="24"/>
              </w:rPr>
              <w:t>OA</w:t>
            </w:r>
          </w:p>
        </w:tc>
      </w:tr>
      <w:tr w:rsidR="00976291" w:rsidRPr="001602C5" w:rsidTr="00976291">
        <w:tc>
          <w:tcPr>
            <w:tcW w:w="625" w:type="dxa"/>
          </w:tcPr>
          <w:p w:rsidR="00976291" w:rsidRPr="001602C5" w:rsidRDefault="00976291" w:rsidP="00C918F0">
            <w:pPr>
              <w:pStyle w:val="ListParagraph"/>
              <w:ind w:left="0"/>
              <w:rPr>
                <w:sz w:val="24"/>
              </w:rPr>
            </w:pPr>
            <w:r w:rsidRPr="001602C5">
              <w:rPr>
                <w:sz w:val="24"/>
              </w:rPr>
              <w:t>E</w:t>
            </w:r>
          </w:p>
        </w:tc>
        <w:tc>
          <w:tcPr>
            <w:tcW w:w="2610" w:type="dxa"/>
          </w:tcPr>
          <w:p w:rsidR="00976291" w:rsidRPr="001602C5" w:rsidRDefault="00976291" w:rsidP="00C918F0">
            <w:pPr>
              <w:pStyle w:val="ListParagraph"/>
              <w:ind w:left="0"/>
              <w:rPr>
                <w:sz w:val="24"/>
              </w:rPr>
            </w:pPr>
            <w:r>
              <w:rPr>
                <w:sz w:val="24"/>
              </w:rPr>
              <w:t>OC</w:t>
            </w:r>
          </w:p>
        </w:tc>
        <w:tc>
          <w:tcPr>
            <w:tcW w:w="2340" w:type="dxa"/>
          </w:tcPr>
          <w:p w:rsidR="00976291" w:rsidRPr="001602C5" w:rsidRDefault="00976291" w:rsidP="00C918F0">
            <w:pPr>
              <w:pStyle w:val="ListParagraph"/>
              <w:ind w:left="0"/>
              <w:rPr>
                <w:sz w:val="24"/>
              </w:rPr>
            </w:pPr>
            <w:r>
              <w:rPr>
                <w:sz w:val="24"/>
              </w:rPr>
              <w:t>OC</w:t>
            </w:r>
          </w:p>
        </w:tc>
      </w:tr>
    </w:tbl>
    <w:p w:rsidR="00976291" w:rsidRDefault="00976291" w:rsidP="00976291">
      <w:pPr>
        <w:rPr>
          <w:sz w:val="24"/>
        </w:rPr>
      </w:pPr>
    </w:p>
    <w:p w:rsidR="00976291" w:rsidRPr="00C97452" w:rsidRDefault="00976291" w:rsidP="00C97452">
      <w:pPr>
        <w:pStyle w:val="ListParagraph"/>
        <w:numPr>
          <w:ilvl w:val="0"/>
          <w:numId w:val="1"/>
        </w:numPr>
        <w:rPr>
          <w:b/>
          <w:sz w:val="24"/>
        </w:rPr>
      </w:pPr>
      <w:r w:rsidRPr="00C97452">
        <w:rPr>
          <w:b/>
          <w:sz w:val="24"/>
        </w:rPr>
        <w:t>Assume the economy is currently in long run equilibrium. A</w:t>
      </w:r>
      <w:r w:rsidR="00F174E1">
        <w:rPr>
          <w:b/>
          <w:sz w:val="24"/>
        </w:rPr>
        <w:t xml:space="preserve">n increase in incomes in a neighboring country </w:t>
      </w:r>
      <w:r w:rsidRPr="00C97452">
        <w:rPr>
          <w:b/>
          <w:sz w:val="24"/>
        </w:rPr>
        <w:t>will affect unemployment in the short run and in the long run in which of the following ways?</w:t>
      </w:r>
    </w:p>
    <w:tbl>
      <w:tblPr>
        <w:tblStyle w:val="TableGrid"/>
        <w:tblW w:w="0" w:type="auto"/>
        <w:tblInd w:w="360" w:type="dxa"/>
        <w:tblLook w:val="04A0" w:firstRow="1" w:lastRow="0" w:firstColumn="1" w:lastColumn="0" w:noHBand="0" w:noVBand="1"/>
      </w:tblPr>
      <w:tblGrid>
        <w:gridCol w:w="552"/>
        <w:gridCol w:w="2138"/>
        <w:gridCol w:w="1980"/>
      </w:tblGrid>
      <w:tr w:rsidR="00976291" w:rsidRPr="001602C5" w:rsidTr="00C918F0">
        <w:tc>
          <w:tcPr>
            <w:tcW w:w="625" w:type="dxa"/>
          </w:tcPr>
          <w:p w:rsidR="00976291" w:rsidRPr="001602C5" w:rsidRDefault="00976291" w:rsidP="00C918F0">
            <w:pPr>
              <w:pStyle w:val="ListParagraph"/>
              <w:ind w:left="0"/>
              <w:rPr>
                <w:sz w:val="24"/>
              </w:rPr>
            </w:pPr>
          </w:p>
        </w:tc>
        <w:tc>
          <w:tcPr>
            <w:tcW w:w="2610" w:type="dxa"/>
          </w:tcPr>
          <w:p w:rsidR="00976291" w:rsidRPr="001602C5" w:rsidRDefault="00976291" w:rsidP="00C918F0">
            <w:pPr>
              <w:pStyle w:val="ListParagraph"/>
              <w:ind w:left="0"/>
              <w:rPr>
                <w:sz w:val="24"/>
              </w:rPr>
            </w:pPr>
            <w:r>
              <w:rPr>
                <w:sz w:val="24"/>
              </w:rPr>
              <w:t>Short Run</w:t>
            </w:r>
          </w:p>
        </w:tc>
        <w:tc>
          <w:tcPr>
            <w:tcW w:w="2340" w:type="dxa"/>
          </w:tcPr>
          <w:p w:rsidR="00976291" w:rsidRPr="001602C5" w:rsidRDefault="00976291" w:rsidP="00C918F0">
            <w:pPr>
              <w:pStyle w:val="ListParagraph"/>
              <w:ind w:left="0"/>
              <w:rPr>
                <w:sz w:val="24"/>
              </w:rPr>
            </w:pPr>
            <w:r>
              <w:rPr>
                <w:sz w:val="24"/>
              </w:rPr>
              <w:t>Long Run</w:t>
            </w:r>
          </w:p>
        </w:tc>
      </w:tr>
      <w:tr w:rsidR="00976291" w:rsidRPr="001602C5" w:rsidTr="00C918F0">
        <w:tc>
          <w:tcPr>
            <w:tcW w:w="625" w:type="dxa"/>
          </w:tcPr>
          <w:p w:rsidR="00976291" w:rsidRPr="001602C5" w:rsidRDefault="00976291" w:rsidP="00C918F0">
            <w:pPr>
              <w:pStyle w:val="ListParagraph"/>
              <w:ind w:left="0"/>
              <w:rPr>
                <w:sz w:val="24"/>
              </w:rPr>
            </w:pPr>
            <w:r w:rsidRPr="001602C5">
              <w:rPr>
                <w:sz w:val="24"/>
              </w:rPr>
              <w:t>A</w:t>
            </w:r>
          </w:p>
        </w:tc>
        <w:tc>
          <w:tcPr>
            <w:tcW w:w="2610" w:type="dxa"/>
          </w:tcPr>
          <w:p w:rsidR="00976291" w:rsidRPr="001602C5" w:rsidRDefault="00C97452" w:rsidP="00C918F0">
            <w:pPr>
              <w:pStyle w:val="ListParagraph"/>
              <w:ind w:left="0"/>
              <w:rPr>
                <w:sz w:val="24"/>
              </w:rPr>
            </w:pPr>
            <w:r>
              <w:rPr>
                <w:sz w:val="24"/>
              </w:rPr>
              <w:t>Falls</w:t>
            </w:r>
          </w:p>
        </w:tc>
        <w:tc>
          <w:tcPr>
            <w:tcW w:w="2340" w:type="dxa"/>
          </w:tcPr>
          <w:p w:rsidR="00976291" w:rsidRPr="001602C5" w:rsidRDefault="00C97452" w:rsidP="00C918F0">
            <w:pPr>
              <w:pStyle w:val="ListParagraph"/>
              <w:ind w:left="0"/>
              <w:rPr>
                <w:sz w:val="24"/>
              </w:rPr>
            </w:pPr>
            <w:r>
              <w:rPr>
                <w:sz w:val="24"/>
              </w:rPr>
              <w:t>Falls</w:t>
            </w:r>
          </w:p>
        </w:tc>
      </w:tr>
      <w:tr w:rsidR="00976291" w:rsidRPr="001602C5" w:rsidTr="00C918F0">
        <w:tc>
          <w:tcPr>
            <w:tcW w:w="625" w:type="dxa"/>
          </w:tcPr>
          <w:p w:rsidR="00976291" w:rsidRPr="001602C5" w:rsidRDefault="00976291" w:rsidP="00C918F0">
            <w:pPr>
              <w:pStyle w:val="ListParagraph"/>
              <w:ind w:left="0"/>
              <w:rPr>
                <w:sz w:val="24"/>
              </w:rPr>
            </w:pPr>
            <w:r w:rsidRPr="001602C5">
              <w:rPr>
                <w:sz w:val="24"/>
              </w:rPr>
              <w:t>B</w:t>
            </w:r>
          </w:p>
        </w:tc>
        <w:tc>
          <w:tcPr>
            <w:tcW w:w="2610" w:type="dxa"/>
          </w:tcPr>
          <w:p w:rsidR="00976291" w:rsidRPr="001602C5" w:rsidRDefault="00C97452" w:rsidP="00C918F0">
            <w:pPr>
              <w:pStyle w:val="ListParagraph"/>
              <w:ind w:left="0"/>
              <w:rPr>
                <w:sz w:val="24"/>
              </w:rPr>
            </w:pPr>
            <w:r>
              <w:rPr>
                <w:sz w:val="24"/>
              </w:rPr>
              <w:t>Rises</w:t>
            </w:r>
          </w:p>
        </w:tc>
        <w:tc>
          <w:tcPr>
            <w:tcW w:w="2340" w:type="dxa"/>
          </w:tcPr>
          <w:p w:rsidR="00976291" w:rsidRPr="001602C5" w:rsidRDefault="00C97452" w:rsidP="00C918F0">
            <w:pPr>
              <w:pStyle w:val="ListParagraph"/>
              <w:ind w:left="0"/>
              <w:rPr>
                <w:sz w:val="24"/>
              </w:rPr>
            </w:pPr>
            <w:r>
              <w:rPr>
                <w:sz w:val="24"/>
              </w:rPr>
              <w:t>Rises</w:t>
            </w:r>
          </w:p>
        </w:tc>
      </w:tr>
      <w:tr w:rsidR="00976291" w:rsidRPr="001602C5" w:rsidTr="00C918F0">
        <w:tc>
          <w:tcPr>
            <w:tcW w:w="625" w:type="dxa"/>
          </w:tcPr>
          <w:p w:rsidR="00976291" w:rsidRPr="001602C5" w:rsidRDefault="00976291" w:rsidP="00C918F0">
            <w:pPr>
              <w:pStyle w:val="ListParagraph"/>
              <w:ind w:left="0"/>
              <w:rPr>
                <w:sz w:val="24"/>
              </w:rPr>
            </w:pPr>
            <w:r w:rsidRPr="001602C5">
              <w:rPr>
                <w:sz w:val="24"/>
              </w:rPr>
              <w:t>C</w:t>
            </w:r>
          </w:p>
        </w:tc>
        <w:tc>
          <w:tcPr>
            <w:tcW w:w="2610" w:type="dxa"/>
          </w:tcPr>
          <w:p w:rsidR="00976291" w:rsidRPr="001602C5" w:rsidRDefault="00C97452" w:rsidP="00C918F0">
            <w:pPr>
              <w:pStyle w:val="ListParagraph"/>
              <w:ind w:left="0"/>
              <w:rPr>
                <w:sz w:val="24"/>
              </w:rPr>
            </w:pPr>
            <w:r>
              <w:rPr>
                <w:sz w:val="24"/>
              </w:rPr>
              <w:t>No change</w:t>
            </w:r>
          </w:p>
        </w:tc>
        <w:tc>
          <w:tcPr>
            <w:tcW w:w="2340" w:type="dxa"/>
          </w:tcPr>
          <w:p w:rsidR="00976291" w:rsidRPr="001602C5" w:rsidRDefault="00C97452" w:rsidP="00C918F0">
            <w:pPr>
              <w:pStyle w:val="ListParagraph"/>
              <w:ind w:left="0"/>
              <w:rPr>
                <w:sz w:val="24"/>
              </w:rPr>
            </w:pPr>
            <w:r>
              <w:rPr>
                <w:sz w:val="24"/>
              </w:rPr>
              <w:t>Remains at the natural rate</w:t>
            </w:r>
          </w:p>
        </w:tc>
      </w:tr>
      <w:tr w:rsidR="00976291" w:rsidRPr="001602C5" w:rsidTr="00C918F0">
        <w:tc>
          <w:tcPr>
            <w:tcW w:w="625" w:type="dxa"/>
          </w:tcPr>
          <w:p w:rsidR="00976291" w:rsidRPr="001602C5" w:rsidRDefault="00976291" w:rsidP="00C918F0">
            <w:pPr>
              <w:pStyle w:val="ListParagraph"/>
              <w:ind w:left="0"/>
              <w:rPr>
                <w:sz w:val="24"/>
              </w:rPr>
            </w:pPr>
            <w:r w:rsidRPr="001602C5">
              <w:rPr>
                <w:sz w:val="24"/>
              </w:rPr>
              <w:t>D</w:t>
            </w:r>
          </w:p>
        </w:tc>
        <w:tc>
          <w:tcPr>
            <w:tcW w:w="2610" w:type="dxa"/>
          </w:tcPr>
          <w:p w:rsidR="00976291" w:rsidRPr="001602C5" w:rsidRDefault="00C97452" w:rsidP="00C918F0">
            <w:pPr>
              <w:pStyle w:val="ListParagraph"/>
              <w:ind w:left="0"/>
              <w:rPr>
                <w:sz w:val="24"/>
              </w:rPr>
            </w:pPr>
            <w:r>
              <w:rPr>
                <w:sz w:val="24"/>
              </w:rPr>
              <w:t>Rises above the natural rate</w:t>
            </w:r>
          </w:p>
        </w:tc>
        <w:tc>
          <w:tcPr>
            <w:tcW w:w="2340" w:type="dxa"/>
          </w:tcPr>
          <w:p w:rsidR="00976291" w:rsidRPr="001602C5" w:rsidRDefault="00C97452" w:rsidP="00C918F0">
            <w:pPr>
              <w:pStyle w:val="ListParagraph"/>
              <w:ind w:left="0"/>
              <w:rPr>
                <w:sz w:val="24"/>
              </w:rPr>
            </w:pPr>
            <w:r>
              <w:rPr>
                <w:sz w:val="24"/>
              </w:rPr>
              <w:t>Falls back to the natural rate</w:t>
            </w:r>
          </w:p>
        </w:tc>
      </w:tr>
      <w:tr w:rsidR="00976291" w:rsidRPr="001602C5" w:rsidTr="00C918F0">
        <w:tc>
          <w:tcPr>
            <w:tcW w:w="625" w:type="dxa"/>
          </w:tcPr>
          <w:p w:rsidR="00976291" w:rsidRPr="001602C5" w:rsidRDefault="00976291" w:rsidP="00C918F0">
            <w:pPr>
              <w:pStyle w:val="ListParagraph"/>
              <w:ind w:left="0"/>
              <w:rPr>
                <w:sz w:val="24"/>
              </w:rPr>
            </w:pPr>
            <w:r w:rsidRPr="001602C5">
              <w:rPr>
                <w:sz w:val="24"/>
              </w:rPr>
              <w:t>E</w:t>
            </w:r>
          </w:p>
        </w:tc>
        <w:tc>
          <w:tcPr>
            <w:tcW w:w="2610" w:type="dxa"/>
          </w:tcPr>
          <w:p w:rsidR="00976291" w:rsidRPr="001602C5" w:rsidRDefault="00C97452" w:rsidP="00C918F0">
            <w:pPr>
              <w:pStyle w:val="ListParagraph"/>
              <w:ind w:left="0"/>
              <w:rPr>
                <w:sz w:val="24"/>
              </w:rPr>
            </w:pPr>
            <w:r>
              <w:rPr>
                <w:sz w:val="24"/>
              </w:rPr>
              <w:t>Falls below the natural rate</w:t>
            </w:r>
          </w:p>
        </w:tc>
        <w:tc>
          <w:tcPr>
            <w:tcW w:w="2340" w:type="dxa"/>
          </w:tcPr>
          <w:p w:rsidR="00976291" w:rsidRPr="001602C5" w:rsidRDefault="00C97452" w:rsidP="00C918F0">
            <w:pPr>
              <w:pStyle w:val="ListParagraph"/>
              <w:ind w:left="0"/>
              <w:rPr>
                <w:sz w:val="24"/>
              </w:rPr>
            </w:pPr>
            <w:r>
              <w:rPr>
                <w:sz w:val="24"/>
              </w:rPr>
              <w:t>Rises back to the natural rate</w:t>
            </w:r>
          </w:p>
        </w:tc>
      </w:tr>
    </w:tbl>
    <w:p w:rsidR="00976291" w:rsidRDefault="00976291" w:rsidP="00976291">
      <w:pPr>
        <w:rPr>
          <w:sz w:val="24"/>
        </w:rPr>
      </w:pPr>
    </w:p>
    <w:p w:rsidR="00C97452" w:rsidRPr="00C97452" w:rsidRDefault="00C97452" w:rsidP="00C97452">
      <w:pPr>
        <w:pStyle w:val="ListParagraph"/>
        <w:numPr>
          <w:ilvl w:val="0"/>
          <w:numId w:val="1"/>
        </w:numPr>
        <w:rPr>
          <w:b/>
          <w:sz w:val="24"/>
        </w:rPr>
      </w:pPr>
      <w:r w:rsidRPr="00C97452">
        <w:rPr>
          <w:b/>
          <w:sz w:val="24"/>
        </w:rPr>
        <w:lastRenderedPageBreak/>
        <w:t>An economy is currently in short run equilibrium, and real output is below the full employment level of output. Which of the following market adjustments is most likely to occur in the long run?</w:t>
      </w:r>
    </w:p>
    <w:p w:rsidR="00C97452" w:rsidRPr="00C97452" w:rsidRDefault="00C97452" w:rsidP="00C97452">
      <w:pPr>
        <w:pStyle w:val="ListParagraph"/>
        <w:numPr>
          <w:ilvl w:val="0"/>
          <w:numId w:val="9"/>
        </w:numPr>
        <w:rPr>
          <w:sz w:val="24"/>
        </w:rPr>
      </w:pPr>
      <w:r w:rsidRPr="00C97452">
        <w:rPr>
          <w:sz w:val="24"/>
        </w:rPr>
        <w:t>The recessionary gap will create upward pressure on prices, shifting the aggregate demand cure to the left.</w:t>
      </w:r>
    </w:p>
    <w:p w:rsidR="00C97452" w:rsidRPr="00C97452" w:rsidRDefault="00C97452" w:rsidP="00C97452">
      <w:pPr>
        <w:pStyle w:val="ListParagraph"/>
        <w:numPr>
          <w:ilvl w:val="0"/>
          <w:numId w:val="9"/>
        </w:numPr>
        <w:rPr>
          <w:sz w:val="24"/>
        </w:rPr>
      </w:pPr>
      <w:r w:rsidRPr="00C97452">
        <w:rPr>
          <w:sz w:val="24"/>
        </w:rPr>
        <w:t xml:space="preserve">The existence of cyclical unemployment will increase consumption spending and increase real output. </w:t>
      </w:r>
    </w:p>
    <w:p w:rsidR="00C97452" w:rsidRPr="00C97452" w:rsidRDefault="00C97452" w:rsidP="00C97452">
      <w:pPr>
        <w:pStyle w:val="ListParagraph"/>
        <w:numPr>
          <w:ilvl w:val="0"/>
          <w:numId w:val="9"/>
        </w:numPr>
        <w:rPr>
          <w:sz w:val="24"/>
        </w:rPr>
      </w:pPr>
      <w:r w:rsidRPr="00C97452">
        <w:rPr>
          <w:sz w:val="24"/>
        </w:rPr>
        <w:t>Full employment output will fall to equal the short run equilibrium real output.</w:t>
      </w:r>
    </w:p>
    <w:p w:rsidR="00C97452" w:rsidRPr="00C97452" w:rsidRDefault="00C97452" w:rsidP="00C97452">
      <w:pPr>
        <w:pStyle w:val="ListParagraph"/>
        <w:numPr>
          <w:ilvl w:val="0"/>
          <w:numId w:val="9"/>
        </w:numPr>
        <w:rPr>
          <w:sz w:val="24"/>
        </w:rPr>
      </w:pPr>
      <w:r w:rsidRPr="00C97452">
        <w:rPr>
          <w:sz w:val="24"/>
        </w:rPr>
        <w:t xml:space="preserve">Nominal wages will fall, shifting </w:t>
      </w:r>
      <w:r w:rsidR="00F174E1">
        <w:rPr>
          <w:sz w:val="24"/>
        </w:rPr>
        <w:t>t</w:t>
      </w:r>
      <w:r w:rsidRPr="00C97452">
        <w:rPr>
          <w:sz w:val="24"/>
        </w:rPr>
        <w:t>he short run aggregate supply curve to the right.</w:t>
      </w:r>
    </w:p>
    <w:p w:rsidR="00C97452" w:rsidRPr="00C97452" w:rsidRDefault="00C97452" w:rsidP="00C97452">
      <w:pPr>
        <w:pStyle w:val="ListParagraph"/>
        <w:numPr>
          <w:ilvl w:val="0"/>
          <w:numId w:val="9"/>
        </w:numPr>
        <w:rPr>
          <w:sz w:val="24"/>
        </w:rPr>
      </w:pPr>
      <w:r w:rsidRPr="00C97452">
        <w:rPr>
          <w:sz w:val="24"/>
        </w:rPr>
        <w:t xml:space="preserve">Input prices will increase as firms compete for labor and capital. </w:t>
      </w:r>
    </w:p>
    <w:p w:rsidR="00C97452" w:rsidRDefault="00C97452" w:rsidP="00976291">
      <w:pPr>
        <w:rPr>
          <w:sz w:val="24"/>
        </w:rPr>
      </w:pPr>
    </w:p>
    <w:p w:rsidR="00C97452" w:rsidRPr="00C97452" w:rsidRDefault="00C97452" w:rsidP="00C97452">
      <w:pPr>
        <w:pStyle w:val="ListParagraph"/>
        <w:numPr>
          <w:ilvl w:val="0"/>
          <w:numId w:val="1"/>
        </w:numPr>
        <w:rPr>
          <w:b/>
          <w:sz w:val="24"/>
        </w:rPr>
      </w:pPr>
      <w:r w:rsidRPr="00C97452">
        <w:rPr>
          <w:b/>
          <w:sz w:val="24"/>
        </w:rPr>
        <w:t xml:space="preserve">Based on the diagram above, which of the following describes what will happen in the long run adjustment process. </w:t>
      </w:r>
    </w:p>
    <w:p w:rsidR="00C97452" w:rsidRDefault="00C97452" w:rsidP="00976291">
      <w:pPr>
        <w:rPr>
          <w:sz w:val="24"/>
        </w:rPr>
      </w:pPr>
      <w:r w:rsidRPr="00C97452">
        <w:rPr>
          <w:noProof/>
          <w:sz w:val="24"/>
        </w:rPr>
        <w:drawing>
          <wp:inline distT="0" distB="0" distL="0" distR="0" wp14:anchorId="771F63EE" wp14:editId="0A49AAA9">
            <wp:extent cx="2662177" cy="1957673"/>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74928" cy="1967050"/>
                    </a:xfrm>
                    <a:prstGeom prst="rect">
                      <a:avLst/>
                    </a:prstGeom>
                  </pic:spPr>
                </pic:pic>
              </a:graphicData>
            </a:graphic>
          </wp:inline>
        </w:drawing>
      </w:r>
    </w:p>
    <w:p w:rsidR="00C97452" w:rsidRDefault="00C97452" w:rsidP="00C97452">
      <w:pPr>
        <w:pStyle w:val="ListParagraph"/>
        <w:numPr>
          <w:ilvl w:val="0"/>
          <w:numId w:val="10"/>
        </w:numPr>
        <w:rPr>
          <w:sz w:val="24"/>
        </w:rPr>
      </w:pPr>
      <w:r>
        <w:rPr>
          <w:sz w:val="24"/>
        </w:rPr>
        <w:t>The natural rate of unemployment will increase</w:t>
      </w:r>
    </w:p>
    <w:p w:rsidR="00C97452" w:rsidRDefault="00C97452" w:rsidP="00C97452">
      <w:pPr>
        <w:pStyle w:val="ListParagraph"/>
        <w:numPr>
          <w:ilvl w:val="0"/>
          <w:numId w:val="10"/>
        </w:numPr>
        <w:rPr>
          <w:sz w:val="24"/>
        </w:rPr>
      </w:pPr>
      <w:r>
        <w:rPr>
          <w:sz w:val="24"/>
        </w:rPr>
        <w:t>Potential real GDP will increase.</w:t>
      </w:r>
    </w:p>
    <w:p w:rsidR="00C97452" w:rsidRDefault="00C97452" w:rsidP="00C97452">
      <w:pPr>
        <w:pStyle w:val="ListParagraph"/>
        <w:numPr>
          <w:ilvl w:val="0"/>
          <w:numId w:val="10"/>
        </w:numPr>
        <w:rPr>
          <w:sz w:val="24"/>
        </w:rPr>
      </w:pPr>
      <w:r>
        <w:rPr>
          <w:sz w:val="24"/>
        </w:rPr>
        <w:t>Aggregate demand will decrease.</w:t>
      </w:r>
    </w:p>
    <w:p w:rsidR="00C97452" w:rsidRDefault="00C97452" w:rsidP="00C97452">
      <w:pPr>
        <w:pStyle w:val="ListParagraph"/>
        <w:numPr>
          <w:ilvl w:val="0"/>
          <w:numId w:val="10"/>
        </w:numPr>
        <w:rPr>
          <w:sz w:val="24"/>
        </w:rPr>
      </w:pPr>
      <w:r>
        <w:rPr>
          <w:sz w:val="24"/>
        </w:rPr>
        <w:t>Short run aggregate supply will increase.</w:t>
      </w:r>
    </w:p>
    <w:p w:rsidR="00C97452" w:rsidRDefault="00C97452" w:rsidP="00C97452">
      <w:pPr>
        <w:pStyle w:val="ListParagraph"/>
        <w:numPr>
          <w:ilvl w:val="0"/>
          <w:numId w:val="10"/>
        </w:numPr>
        <w:rPr>
          <w:sz w:val="24"/>
        </w:rPr>
      </w:pPr>
      <w:r>
        <w:rPr>
          <w:sz w:val="24"/>
        </w:rPr>
        <w:t>Wages and input prices will increase.</w:t>
      </w:r>
    </w:p>
    <w:p w:rsidR="00F174E1" w:rsidRPr="00F174E1" w:rsidRDefault="00F174E1" w:rsidP="00F174E1">
      <w:pPr>
        <w:pStyle w:val="ListParagraph"/>
        <w:numPr>
          <w:ilvl w:val="0"/>
          <w:numId w:val="1"/>
        </w:numPr>
        <w:rPr>
          <w:b/>
          <w:sz w:val="24"/>
        </w:rPr>
      </w:pPr>
      <w:r w:rsidRPr="001602C5">
        <w:rPr>
          <w:b/>
          <w:sz w:val="24"/>
        </w:rPr>
        <w:t>The economy of a country is currently in equilibrium at point A in the diagram above. If the government does nothing and wages are flexible, which of the following will most likely occur in the long run?</w:t>
      </w:r>
      <w:r w:rsidRPr="001602C5">
        <w:rPr>
          <w:noProof/>
        </w:rPr>
        <w:t xml:space="preserve"> </w:t>
      </w:r>
    </w:p>
    <w:p w:rsidR="00F174E1" w:rsidRPr="001602C5" w:rsidRDefault="00F174E1" w:rsidP="00F174E1">
      <w:pPr>
        <w:pStyle w:val="ListParagraph"/>
        <w:ind w:left="360"/>
        <w:rPr>
          <w:b/>
          <w:sz w:val="24"/>
        </w:rPr>
      </w:pPr>
      <w:r w:rsidRPr="00723E15">
        <w:rPr>
          <w:noProof/>
        </w:rPr>
        <w:lastRenderedPageBreak/>
        <w:drawing>
          <wp:inline distT="0" distB="0" distL="0" distR="0" wp14:anchorId="6A8EC4B4" wp14:editId="021D0B0E">
            <wp:extent cx="3677163" cy="219105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77163" cy="2191056"/>
                    </a:xfrm>
                    <a:prstGeom prst="rect">
                      <a:avLst/>
                    </a:prstGeom>
                  </pic:spPr>
                </pic:pic>
              </a:graphicData>
            </a:graphic>
          </wp:inline>
        </w:drawing>
      </w:r>
    </w:p>
    <w:p w:rsidR="00F174E1" w:rsidRDefault="00F174E1" w:rsidP="00F174E1">
      <w:pPr>
        <w:pStyle w:val="ListParagraph"/>
        <w:numPr>
          <w:ilvl w:val="0"/>
          <w:numId w:val="7"/>
        </w:numPr>
      </w:pPr>
      <w:r>
        <w:t>Falling wages will shift the AD curve to the right, producing full employment.</w:t>
      </w:r>
    </w:p>
    <w:p w:rsidR="00F174E1" w:rsidRDefault="00F174E1" w:rsidP="00F174E1">
      <w:pPr>
        <w:pStyle w:val="ListParagraph"/>
        <w:numPr>
          <w:ilvl w:val="0"/>
          <w:numId w:val="7"/>
        </w:numPr>
      </w:pPr>
      <w:r>
        <w:t xml:space="preserve">Rising wages will shift the aggregate demand curve to the right, producing full employment. </w:t>
      </w:r>
    </w:p>
    <w:p w:rsidR="00F174E1" w:rsidRDefault="00F174E1" w:rsidP="00F174E1">
      <w:pPr>
        <w:pStyle w:val="ListParagraph"/>
        <w:numPr>
          <w:ilvl w:val="0"/>
          <w:numId w:val="7"/>
        </w:numPr>
      </w:pPr>
      <w:r>
        <w:t>The economy will remain at point A.</w:t>
      </w:r>
    </w:p>
    <w:p w:rsidR="00F174E1" w:rsidRDefault="00F174E1" w:rsidP="00F174E1">
      <w:pPr>
        <w:pStyle w:val="ListParagraph"/>
        <w:numPr>
          <w:ilvl w:val="0"/>
          <w:numId w:val="7"/>
        </w:numPr>
      </w:pPr>
      <w:r>
        <w:t>Rising wages will shi</w:t>
      </w:r>
      <w:r w:rsidR="006567EC">
        <w:t>f</w:t>
      </w:r>
      <w:r>
        <w:t xml:space="preserve">t the aggregate supply curve to the right, producing full </w:t>
      </w:r>
      <w:r w:rsidR="006567EC">
        <w:t>employment</w:t>
      </w:r>
      <w:r>
        <w:t xml:space="preserve">. </w:t>
      </w:r>
    </w:p>
    <w:p w:rsidR="006567EC" w:rsidRDefault="00F174E1" w:rsidP="00F174E1">
      <w:pPr>
        <w:pStyle w:val="ListParagraph"/>
        <w:numPr>
          <w:ilvl w:val="0"/>
          <w:numId w:val="7"/>
        </w:numPr>
      </w:pPr>
      <w:r>
        <w:t xml:space="preserve">Falling wages will shift the </w:t>
      </w:r>
      <w:r w:rsidR="006567EC">
        <w:t>aggregate</w:t>
      </w:r>
      <w:r>
        <w:t xml:space="preserve"> supply curve to the right producing full employment.</w:t>
      </w:r>
    </w:p>
    <w:p w:rsidR="00A23678" w:rsidRPr="00A23678" w:rsidRDefault="00A23678" w:rsidP="00A23678">
      <w:pPr>
        <w:pStyle w:val="ListParagraph"/>
        <w:numPr>
          <w:ilvl w:val="0"/>
          <w:numId w:val="1"/>
        </w:numPr>
        <w:rPr>
          <w:b/>
          <w:sz w:val="24"/>
        </w:rPr>
      </w:pPr>
      <w:r w:rsidRPr="00A23678">
        <w:rPr>
          <w:b/>
          <w:sz w:val="24"/>
        </w:rPr>
        <w:t xml:space="preserve">If there is </w:t>
      </w:r>
      <w:r>
        <w:rPr>
          <w:b/>
          <w:sz w:val="24"/>
        </w:rPr>
        <w:t xml:space="preserve">a temporary supply shock which causes </w:t>
      </w:r>
      <w:r w:rsidRPr="00A23678">
        <w:rPr>
          <w:b/>
          <w:sz w:val="24"/>
        </w:rPr>
        <w:t>stagflation in the economy, what will happen to the economy in the long run?</w:t>
      </w:r>
    </w:p>
    <w:p w:rsidR="00A23678" w:rsidRDefault="00A23678" w:rsidP="00A23678">
      <w:pPr>
        <w:pStyle w:val="ListParagraph"/>
        <w:numPr>
          <w:ilvl w:val="0"/>
          <w:numId w:val="11"/>
        </w:numPr>
      </w:pPr>
      <w:r>
        <w:t>The AD will shift to the right to restore long run equilibrium.</w:t>
      </w:r>
    </w:p>
    <w:p w:rsidR="00A23678" w:rsidRDefault="00A23678" w:rsidP="00A23678">
      <w:pPr>
        <w:pStyle w:val="ListParagraph"/>
        <w:numPr>
          <w:ilvl w:val="0"/>
          <w:numId w:val="11"/>
        </w:numPr>
      </w:pPr>
      <w:r>
        <w:t>The SRAS will shift back to the original level because the supply shock was only temporary.</w:t>
      </w:r>
    </w:p>
    <w:p w:rsidR="00A23678" w:rsidRDefault="00A23678" w:rsidP="00A23678">
      <w:pPr>
        <w:pStyle w:val="ListParagraph"/>
        <w:numPr>
          <w:ilvl w:val="0"/>
          <w:numId w:val="11"/>
        </w:numPr>
      </w:pPr>
      <w:r>
        <w:t>The higher price level will cause higher wages which will shift the SRAS even further to the left.</w:t>
      </w:r>
    </w:p>
    <w:p w:rsidR="00A23678" w:rsidRDefault="00A23678" w:rsidP="00A23678">
      <w:pPr>
        <w:pStyle w:val="ListParagraph"/>
        <w:numPr>
          <w:ilvl w:val="0"/>
          <w:numId w:val="11"/>
        </w:numPr>
      </w:pPr>
      <w:r>
        <w:t>There will be a fall in the price level due to lower AD.</w:t>
      </w:r>
    </w:p>
    <w:p w:rsidR="00A23678" w:rsidRDefault="00A23678" w:rsidP="00A23678">
      <w:pPr>
        <w:pStyle w:val="ListParagraph"/>
        <w:numPr>
          <w:ilvl w:val="0"/>
          <w:numId w:val="11"/>
        </w:numPr>
      </w:pPr>
      <w:r>
        <w:t>There will be a shift of the LRAS.</w:t>
      </w:r>
    </w:p>
    <w:p w:rsidR="00A23678" w:rsidRDefault="00A23678" w:rsidP="00A23678">
      <w:r>
        <w:br w:type="page"/>
      </w:r>
    </w:p>
    <w:p w:rsidR="00A23678" w:rsidRDefault="00A23678" w:rsidP="00A23678">
      <w:pPr>
        <w:pStyle w:val="ListParagraph"/>
      </w:pPr>
      <w:r>
        <w:rPr>
          <w:noProof/>
        </w:rPr>
        <w:lastRenderedPageBreak/>
        <mc:AlternateContent>
          <mc:Choice Requires="wps">
            <w:drawing>
              <wp:anchor distT="0" distB="0" distL="114300" distR="114300" simplePos="0" relativeHeight="251659264" behindDoc="0" locked="0" layoutInCell="1" allowOverlap="1" wp14:anchorId="3521A9B9" wp14:editId="6778F4E6">
                <wp:simplePos x="0" y="0"/>
                <wp:positionH relativeFrom="column">
                  <wp:posOffset>0</wp:posOffset>
                </wp:positionH>
                <wp:positionV relativeFrom="paragraph">
                  <wp:posOffset>0</wp:posOffset>
                </wp:positionV>
                <wp:extent cx="3020430" cy="4675570"/>
                <wp:effectExtent l="0" t="0" r="27940" b="10795"/>
                <wp:wrapNone/>
                <wp:docPr id="4" name="Text Box 4"/>
                <wp:cNvGraphicFramePr/>
                <a:graphic xmlns:a="http://schemas.openxmlformats.org/drawingml/2006/main">
                  <a:graphicData uri="http://schemas.microsoft.com/office/word/2010/wordprocessingShape">
                    <wps:wsp>
                      <wps:cNvSpPr txBox="1"/>
                      <wps:spPr>
                        <a:xfrm rot="10800000">
                          <a:off x="0" y="0"/>
                          <a:ext cx="3020430" cy="4675570"/>
                        </a:xfrm>
                        <a:prstGeom prst="rect">
                          <a:avLst/>
                        </a:prstGeom>
                        <a:solidFill>
                          <a:schemeClr val="lt1"/>
                        </a:solidFill>
                        <a:ln w="6350">
                          <a:solidFill>
                            <a:prstClr val="black"/>
                          </a:solidFill>
                        </a:ln>
                      </wps:spPr>
                      <wps:txbx>
                        <w:txbxContent>
                          <w:tbl>
                            <w:tblPr>
                              <w:tblW w:w="2760" w:type="dxa"/>
                              <w:tblInd w:w="-5" w:type="dxa"/>
                              <w:tblLook w:val="04A0" w:firstRow="1" w:lastRow="0" w:firstColumn="1" w:lastColumn="0" w:noHBand="0" w:noVBand="1"/>
                            </w:tblPr>
                            <w:tblGrid>
                              <w:gridCol w:w="460"/>
                              <w:gridCol w:w="460"/>
                              <w:gridCol w:w="460"/>
                              <w:gridCol w:w="460"/>
                              <w:gridCol w:w="460"/>
                              <w:gridCol w:w="460"/>
                            </w:tblGrid>
                            <w:tr w:rsidR="00A23678" w:rsidRPr="006567EC" w:rsidTr="006567EC">
                              <w:trPr>
                                <w:trHeight w:val="315"/>
                              </w:trPr>
                              <w:tc>
                                <w:tcPr>
                                  <w:tcW w:w="4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bookmarkStart w:id="0" w:name="_GoBack"/>
                                  <w:r w:rsidRPr="006567EC">
                                    <w:rPr>
                                      <w:rFonts w:ascii="Calibri" w:eastAsia="Times New Roman" w:hAnsi="Calibri" w:cs="Calibri"/>
                                      <w:color w:val="000000"/>
                                    </w:rPr>
                                    <w:t>1</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E</w:t>
                                  </w:r>
                                </w:p>
                              </w:tc>
                              <w:tc>
                                <w:tcPr>
                                  <w:tcW w:w="460" w:type="dxa"/>
                                  <w:tcBorders>
                                    <w:top w:val="single" w:sz="4" w:space="0" w:color="auto"/>
                                    <w:left w:val="nil"/>
                                    <w:bottom w:val="single" w:sz="4" w:space="0" w:color="auto"/>
                                    <w:right w:val="single" w:sz="4" w:space="0" w:color="auto"/>
                                  </w:tcBorders>
                                  <w:shd w:val="clear" w:color="000000" w:fill="FFFF00"/>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6</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 </w:t>
                                  </w:r>
                                </w:p>
                              </w:tc>
                              <w:tc>
                                <w:tcPr>
                                  <w:tcW w:w="460" w:type="dxa"/>
                                  <w:tcBorders>
                                    <w:top w:val="single" w:sz="4" w:space="0" w:color="auto"/>
                                    <w:left w:val="nil"/>
                                    <w:bottom w:val="single" w:sz="4" w:space="0" w:color="auto"/>
                                    <w:right w:val="single" w:sz="4" w:space="0" w:color="auto"/>
                                  </w:tcBorders>
                                  <w:shd w:val="clear" w:color="000000" w:fill="FFFF00"/>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11</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E</w:t>
                                  </w:r>
                                </w:p>
                              </w:tc>
                            </w:tr>
                            <w:tr w:rsidR="00A23678" w:rsidRPr="006567EC" w:rsidTr="006567EC">
                              <w:trPr>
                                <w:trHeight w:val="315"/>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2</w:t>
                                  </w:r>
                                </w:p>
                              </w:tc>
                              <w:tc>
                                <w:tcPr>
                                  <w:tcW w:w="460" w:type="dxa"/>
                                  <w:tcBorders>
                                    <w:top w:val="nil"/>
                                    <w:left w:val="nil"/>
                                    <w:bottom w:val="single" w:sz="4" w:space="0" w:color="auto"/>
                                    <w:right w:val="single" w:sz="4" w:space="0" w:color="auto"/>
                                  </w:tcBorders>
                                  <w:shd w:val="clear" w:color="auto" w:fill="auto"/>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C</w:t>
                                  </w:r>
                                </w:p>
                              </w:tc>
                              <w:tc>
                                <w:tcPr>
                                  <w:tcW w:w="460" w:type="dxa"/>
                                  <w:tcBorders>
                                    <w:top w:val="nil"/>
                                    <w:left w:val="nil"/>
                                    <w:bottom w:val="single" w:sz="4" w:space="0" w:color="auto"/>
                                    <w:right w:val="single" w:sz="4" w:space="0" w:color="auto"/>
                                  </w:tcBorders>
                                  <w:shd w:val="clear" w:color="000000" w:fill="FFFF00"/>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7</w:t>
                                  </w:r>
                                </w:p>
                              </w:tc>
                              <w:tc>
                                <w:tcPr>
                                  <w:tcW w:w="460" w:type="dxa"/>
                                  <w:tcBorders>
                                    <w:top w:val="nil"/>
                                    <w:left w:val="nil"/>
                                    <w:bottom w:val="single" w:sz="4" w:space="0" w:color="auto"/>
                                    <w:right w:val="single" w:sz="4" w:space="0" w:color="auto"/>
                                  </w:tcBorders>
                                  <w:shd w:val="clear" w:color="auto" w:fill="auto"/>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E</w:t>
                                  </w:r>
                                </w:p>
                              </w:tc>
                              <w:tc>
                                <w:tcPr>
                                  <w:tcW w:w="460" w:type="dxa"/>
                                  <w:tcBorders>
                                    <w:top w:val="nil"/>
                                    <w:left w:val="nil"/>
                                    <w:bottom w:val="single" w:sz="4" w:space="0" w:color="auto"/>
                                    <w:right w:val="single" w:sz="4" w:space="0" w:color="auto"/>
                                  </w:tcBorders>
                                  <w:shd w:val="clear" w:color="000000" w:fill="FFFF00"/>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12</w:t>
                                  </w:r>
                                </w:p>
                              </w:tc>
                              <w:tc>
                                <w:tcPr>
                                  <w:tcW w:w="460" w:type="dxa"/>
                                  <w:tcBorders>
                                    <w:top w:val="nil"/>
                                    <w:left w:val="nil"/>
                                    <w:bottom w:val="single" w:sz="4" w:space="0" w:color="auto"/>
                                    <w:right w:val="single" w:sz="4" w:space="0" w:color="auto"/>
                                  </w:tcBorders>
                                  <w:shd w:val="clear" w:color="auto" w:fill="auto"/>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E</w:t>
                                  </w:r>
                                </w:p>
                              </w:tc>
                            </w:tr>
                            <w:tr w:rsidR="00A23678" w:rsidRPr="006567EC" w:rsidTr="006567EC">
                              <w:trPr>
                                <w:trHeight w:val="315"/>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E</w:t>
                                  </w:r>
                                </w:p>
                              </w:tc>
                              <w:tc>
                                <w:tcPr>
                                  <w:tcW w:w="460" w:type="dxa"/>
                                  <w:tcBorders>
                                    <w:top w:val="nil"/>
                                    <w:left w:val="nil"/>
                                    <w:bottom w:val="single" w:sz="4" w:space="0" w:color="auto"/>
                                    <w:right w:val="single" w:sz="4" w:space="0" w:color="auto"/>
                                  </w:tcBorders>
                                  <w:shd w:val="clear" w:color="000000" w:fill="FFFF00"/>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8</w:t>
                                  </w:r>
                                </w:p>
                              </w:tc>
                              <w:tc>
                                <w:tcPr>
                                  <w:tcW w:w="460" w:type="dxa"/>
                                  <w:tcBorders>
                                    <w:top w:val="nil"/>
                                    <w:left w:val="nil"/>
                                    <w:bottom w:val="single" w:sz="4" w:space="0" w:color="auto"/>
                                    <w:right w:val="single" w:sz="4" w:space="0" w:color="auto"/>
                                  </w:tcBorders>
                                  <w:shd w:val="clear" w:color="auto" w:fill="auto"/>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 </w:t>
                                  </w:r>
                                </w:p>
                              </w:tc>
                            </w:tr>
                            <w:tr w:rsidR="00A23678" w:rsidRPr="006567EC" w:rsidTr="006567EC">
                              <w:trPr>
                                <w:trHeight w:val="315"/>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9</w:t>
                                  </w:r>
                                </w:p>
                              </w:tc>
                              <w:tc>
                                <w:tcPr>
                                  <w:tcW w:w="460" w:type="dxa"/>
                                  <w:tcBorders>
                                    <w:top w:val="nil"/>
                                    <w:left w:val="nil"/>
                                    <w:bottom w:val="single" w:sz="4" w:space="0" w:color="auto"/>
                                    <w:right w:val="single" w:sz="4" w:space="0" w:color="auto"/>
                                  </w:tcBorders>
                                  <w:shd w:val="clear" w:color="auto" w:fill="auto"/>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E</w:t>
                                  </w:r>
                                </w:p>
                              </w:tc>
                              <w:tc>
                                <w:tcPr>
                                  <w:tcW w:w="460" w:type="dxa"/>
                                  <w:tcBorders>
                                    <w:top w:val="nil"/>
                                    <w:left w:val="nil"/>
                                    <w:bottom w:val="single" w:sz="4" w:space="0" w:color="auto"/>
                                    <w:right w:val="single" w:sz="4" w:space="0" w:color="auto"/>
                                  </w:tcBorders>
                                  <w:shd w:val="clear" w:color="000000" w:fill="FFFF00"/>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 </w:t>
                                  </w:r>
                                </w:p>
                              </w:tc>
                            </w:tr>
                            <w:tr w:rsidR="00A23678" w:rsidRPr="006567EC" w:rsidTr="006567EC">
                              <w:trPr>
                                <w:trHeight w:val="300"/>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C</w:t>
                                  </w:r>
                                </w:p>
                              </w:tc>
                              <w:tc>
                                <w:tcPr>
                                  <w:tcW w:w="460" w:type="dxa"/>
                                  <w:tcBorders>
                                    <w:top w:val="nil"/>
                                    <w:left w:val="nil"/>
                                    <w:bottom w:val="single" w:sz="4" w:space="0" w:color="auto"/>
                                    <w:right w:val="single" w:sz="4" w:space="0" w:color="auto"/>
                                  </w:tcBorders>
                                  <w:shd w:val="clear" w:color="000000" w:fill="FFFF00"/>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10</w:t>
                                  </w:r>
                                </w:p>
                              </w:tc>
                              <w:tc>
                                <w:tcPr>
                                  <w:tcW w:w="460" w:type="dxa"/>
                                  <w:tcBorders>
                                    <w:top w:val="nil"/>
                                    <w:left w:val="nil"/>
                                    <w:bottom w:val="single" w:sz="4" w:space="0" w:color="auto"/>
                                    <w:right w:val="single" w:sz="4" w:space="0" w:color="auto"/>
                                  </w:tcBorders>
                                  <w:shd w:val="clear" w:color="auto" w:fill="auto"/>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 </w:t>
                                  </w:r>
                                </w:p>
                              </w:tc>
                            </w:tr>
                          </w:tbl>
                          <w:p w:rsidR="00A23678" w:rsidRDefault="00A23678" w:rsidP="00A23678"/>
                          <w:p w:rsidR="00A23678" w:rsidRDefault="00A23678" w:rsidP="00A23678">
                            <w:r>
                              <w:t>6. a)</w:t>
                            </w:r>
                            <w:r w:rsidRPr="006567EC">
                              <w:rPr>
                                <w:noProof/>
                              </w:rPr>
                              <w:t xml:space="preserve"> </w:t>
                            </w:r>
                            <w:r>
                              <w:rPr>
                                <w:noProof/>
                              </w:rPr>
                              <w:drawing>
                                <wp:inline distT="0" distB="0" distL="0" distR="0" wp14:anchorId="5FE02036" wp14:editId="34409FEB">
                                  <wp:extent cx="1453098" cy="1349493"/>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96089" cy="1389419"/>
                                          </a:xfrm>
                                          <a:prstGeom prst="rect">
                                            <a:avLst/>
                                          </a:prstGeom>
                                        </pic:spPr>
                                      </pic:pic>
                                    </a:graphicData>
                                  </a:graphic>
                                </wp:inline>
                              </w:drawing>
                            </w:r>
                          </w:p>
                          <w:p w:rsidR="00A23678" w:rsidRDefault="00A23678" w:rsidP="00A23678">
                            <w:r>
                              <w:t>b) SRAS will shift to the right. (If this is caused by AD change, then the lower price level will eventually lead to lower wages in the long run, causing SRAS to shift right.)</w:t>
                            </w:r>
                          </w:p>
                          <w:p w:rsidR="00A23678" w:rsidRDefault="00A23678" w:rsidP="00A23678">
                            <w:r>
                              <w:t>Employment will increase</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21A9B9" id="_x0000_t202" coordsize="21600,21600" o:spt="202" path="m,l,21600r21600,l21600,xe">
                <v:stroke joinstyle="miter"/>
                <v:path gradientshapeok="t" o:connecttype="rect"/>
              </v:shapetype>
              <v:shape id="Text Box 4" o:spid="_x0000_s1026" type="#_x0000_t202" style="position:absolute;left:0;text-align:left;margin-left:0;margin-top:0;width:237.85pt;height:368.1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" fillcolor="white [3201]" strokeweight=".5pt">
                <v:textbox>
                  <w:txbxContent>
                    <w:tbl>
                      <w:tblPr>
                        <w:tblW w:w="2760" w:type="dxa"/>
                        <w:tblInd w:w="-5" w:type="dxa"/>
                        <w:tblLook w:val="04A0" w:firstRow="1" w:lastRow="0" w:firstColumn="1" w:lastColumn="0" w:noHBand="0" w:noVBand="1"/>
                      </w:tblPr>
                      <w:tblGrid>
                        <w:gridCol w:w="460"/>
                        <w:gridCol w:w="460"/>
                        <w:gridCol w:w="460"/>
                        <w:gridCol w:w="460"/>
                        <w:gridCol w:w="460"/>
                        <w:gridCol w:w="460"/>
                      </w:tblGrid>
                      <w:tr w:rsidR="00A23678" w:rsidRPr="006567EC" w:rsidTr="006567EC">
                        <w:trPr>
                          <w:trHeight w:val="315"/>
                        </w:trPr>
                        <w:tc>
                          <w:tcPr>
                            <w:tcW w:w="4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bookmarkStart w:id="1" w:name="_GoBack"/>
                            <w:r w:rsidRPr="006567EC">
                              <w:rPr>
                                <w:rFonts w:ascii="Calibri" w:eastAsia="Times New Roman" w:hAnsi="Calibri" w:cs="Calibri"/>
                                <w:color w:val="000000"/>
                              </w:rPr>
                              <w:t>1</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E</w:t>
                            </w:r>
                          </w:p>
                        </w:tc>
                        <w:tc>
                          <w:tcPr>
                            <w:tcW w:w="460" w:type="dxa"/>
                            <w:tcBorders>
                              <w:top w:val="single" w:sz="4" w:space="0" w:color="auto"/>
                              <w:left w:val="nil"/>
                              <w:bottom w:val="single" w:sz="4" w:space="0" w:color="auto"/>
                              <w:right w:val="single" w:sz="4" w:space="0" w:color="auto"/>
                            </w:tcBorders>
                            <w:shd w:val="clear" w:color="000000" w:fill="FFFF00"/>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6</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 </w:t>
                            </w:r>
                          </w:p>
                        </w:tc>
                        <w:tc>
                          <w:tcPr>
                            <w:tcW w:w="460" w:type="dxa"/>
                            <w:tcBorders>
                              <w:top w:val="single" w:sz="4" w:space="0" w:color="auto"/>
                              <w:left w:val="nil"/>
                              <w:bottom w:val="single" w:sz="4" w:space="0" w:color="auto"/>
                              <w:right w:val="single" w:sz="4" w:space="0" w:color="auto"/>
                            </w:tcBorders>
                            <w:shd w:val="clear" w:color="000000" w:fill="FFFF00"/>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11</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E</w:t>
                            </w:r>
                          </w:p>
                        </w:tc>
                      </w:tr>
                      <w:tr w:rsidR="00A23678" w:rsidRPr="006567EC" w:rsidTr="006567EC">
                        <w:trPr>
                          <w:trHeight w:val="315"/>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2</w:t>
                            </w:r>
                          </w:p>
                        </w:tc>
                        <w:tc>
                          <w:tcPr>
                            <w:tcW w:w="460" w:type="dxa"/>
                            <w:tcBorders>
                              <w:top w:val="nil"/>
                              <w:left w:val="nil"/>
                              <w:bottom w:val="single" w:sz="4" w:space="0" w:color="auto"/>
                              <w:right w:val="single" w:sz="4" w:space="0" w:color="auto"/>
                            </w:tcBorders>
                            <w:shd w:val="clear" w:color="auto" w:fill="auto"/>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C</w:t>
                            </w:r>
                          </w:p>
                        </w:tc>
                        <w:tc>
                          <w:tcPr>
                            <w:tcW w:w="460" w:type="dxa"/>
                            <w:tcBorders>
                              <w:top w:val="nil"/>
                              <w:left w:val="nil"/>
                              <w:bottom w:val="single" w:sz="4" w:space="0" w:color="auto"/>
                              <w:right w:val="single" w:sz="4" w:space="0" w:color="auto"/>
                            </w:tcBorders>
                            <w:shd w:val="clear" w:color="000000" w:fill="FFFF00"/>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7</w:t>
                            </w:r>
                          </w:p>
                        </w:tc>
                        <w:tc>
                          <w:tcPr>
                            <w:tcW w:w="460" w:type="dxa"/>
                            <w:tcBorders>
                              <w:top w:val="nil"/>
                              <w:left w:val="nil"/>
                              <w:bottom w:val="single" w:sz="4" w:space="0" w:color="auto"/>
                              <w:right w:val="single" w:sz="4" w:space="0" w:color="auto"/>
                            </w:tcBorders>
                            <w:shd w:val="clear" w:color="auto" w:fill="auto"/>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E</w:t>
                            </w:r>
                          </w:p>
                        </w:tc>
                        <w:tc>
                          <w:tcPr>
                            <w:tcW w:w="460" w:type="dxa"/>
                            <w:tcBorders>
                              <w:top w:val="nil"/>
                              <w:left w:val="nil"/>
                              <w:bottom w:val="single" w:sz="4" w:space="0" w:color="auto"/>
                              <w:right w:val="single" w:sz="4" w:space="0" w:color="auto"/>
                            </w:tcBorders>
                            <w:shd w:val="clear" w:color="000000" w:fill="FFFF00"/>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12</w:t>
                            </w:r>
                          </w:p>
                        </w:tc>
                        <w:tc>
                          <w:tcPr>
                            <w:tcW w:w="460" w:type="dxa"/>
                            <w:tcBorders>
                              <w:top w:val="nil"/>
                              <w:left w:val="nil"/>
                              <w:bottom w:val="single" w:sz="4" w:space="0" w:color="auto"/>
                              <w:right w:val="single" w:sz="4" w:space="0" w:color="auto"/>
                            </w:tcBorders>
                            <w:shd w:val="clear" w:color="auto" w:fill="auto"/>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E</w:t>
                            </w:r>
                          </w:p>
                        </w:tc>
                      </w:tr>
                      <w:tr w:rsidR="00A23678" w:rsidRPr="006567EC" w:rsidTr="006567EC">
                        <w:trPr>
                          <w:trHeight w:val="315"/>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E</w:t>
                            </w:r>
                          </w:p>
                        </w:tc>
                        <w:tc>
                          <w:tcPr>
                            <w:tcW w:w="460" w:type="dxa"/>
                            <w:tcBorders>
                              <w:top w:val="nil"/>
                              <w:left w:val="nil"/>
                              <w:bottom w:val="single" w:sz="4" w:space="0" w:color="auto"/>
                              <w:right w:val="single" w:sz="4" w:space="0" w:color="auto"/>
                            </w:tcBorders>
                            <w:shd w:val="clear" w:color="000000" w:fill="FFFF00"/>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8</w:t>
                            </w:r>
                          </w:p>
                        </w:tc>
                        <w:tc>
                          <w:tcPr>
                            <w:tcW w:w="460" w:type="dxa"/>
                            <w:tcBorders>
                              <w:top w:val="nil"/>
                              <w:left w:val="nil"/>
                              <w:bottom w:val="single" w:sz="4" w:space="0" w:color="auto"/>
                              <w:right w:val="single" w:sz="4" w:space="0" w:color="auto"/>
                            </w:tcBorders>
                            <w:shd w:val="clear" w:color="auto" w:fill="auto"/>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 </w:t>
                            </w:r>
                          </w:p>
                        </w:tc>
                      </w:tr>
                      <w:tr w:rsidR="00A23678" w:rsidRPr="006567EC" w:rsidTr="006567EC">
                        <w:trPr>
                          <w:trHeight w:val="315"/>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9</w:t>
                            </w:r>
                          </w:p>
                        </w:tc>
                        <w:tc>
                          <w:tcPr>
                            <w:tcW w:w="460" w:type="dxa"/>
                            <w:tcBorders>
                              <w:top w:val="nil"/>
                              <w:left w:val="nil"/>
                              <w:bottom w:val="single" w:sz="4" w:space="0" w:color="auto"/>
                              <w:right w:val="single" w:sz="4" w:space="0" w:color="auto"/>
                            </w:tcBorders>
                            <w:shd w:val="clear" w:color="auto" w:fill="auto"/>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E</w:t>
                            </w:r>
                          </w:p>
                        </w:tc>
                        <w:tc>
                          <w:tcPr>
                            <w:tcW w:w="460" w:type="dxa"/>
                            <w:tcBorders>
                              <w:top w:val="nil"/>
                              <w:left w:val="nil"/>
                              <w:bottom w:val="single" w:sz="4" w:space="0" w:color="auto"/>
                              <w:right w:val="single" w:sz="4" w:space="0" w:color="auto"/>
                            </w:tcBorders>
                            <w:shd w:val="clear" w:color="000000" w:fill="FFFF00"/>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 </w:t>
                            </w:r>
                          </w:p>
                        </w:tc>
                      </w:tr>
                      <w:tr w:rsidR="00A23678" w:rsidRPr="006567EC" w:rsidTr="006567EC">
                        <w:trPr>
                          <w:trHeight w:val="300"/>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C</w:t>
                            </w:r>
                          </w:p>
                        </w:tc>
                        <w:tc>
                          <w:tcPr>
                            <w:tcW w:w="460" w:type="dxa"/>
                            <w:tcBorders>
                              <w:top w:val="nil"/>
                              <w:left w:val="nil"/>
                              <w:bottom w:val="single" w:sz="4" w:space="0" w:color="auto"/>
                              <w:right w:val="single" w:sz="4" w:space="0" w:color="auto"/>
                            </w:tcBorders>
                            <w:shd w:val="clear" w:color="000000" w:fill="FFFF00"/>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10</w:t>
                            </w:r>
                          </w:p>
                        </w:tc>
                        <w:tc>
                          <w:tcPr>
                            <w:tcW w:w="460" w:type="dxa"/>
                            <w:tcBorders>
                              <w:top w:val="nil"/>
                              <w:left w:val="nil"/>
                              <w:bottom w:val="single" w:sz="4" w:space="0" w:color="auto"/>
                              <w:right w:val="single" w:sz="4" w:space="0" w:color="auto"/>
                            </w:tcBorders>
                            <w:shd w:val="clear" w:color="auto" w:fill="auto"/>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rsidR="00A23678" w:rsidRPr="006567EC" w:rsidRDefault="00A23678" w:rsidP="006567EC">
                            <w:pPr>
                              <w:spacing w:after="0" w:line="240" w:lineRule="auto"/>
                              <w:jc w:val="center"/>
                              <w:rPr>
                                <w:rFonts w:ascii="Calibri" w:eastAsia="Times New Roman" w:hAnsi="Calibri" w:cs="Calibri"/>
                                <w:color w:val="000000"/>
                              </w:rPr>
                            </w:pPr>
                            <w:r w:rsidRPr="006567EC">
                              <w:rPr>
                                <w:rFonts w:ascii="Calibri" w:eastAsia="Times New Roman" w:hAnsi="Calibri" w:cs="Calibri"/>
                                <w:color w:val="000000"/>
                              </w:rPr>
                              <w:t> </w:t>
                            </w:r>
                          </w:p>
                        </w:tc>
                      </w:tr>
                    </w:tbl>
                    <w:p w:rsidR="00A23678" w:rsidRDefault="00A23678" w:rsidP="00A23678"/>
                    <w:p w:rsidR="00A23678" w:rsidRDefault="00A23678" w:rsidP="00A23678">
                      <w:r>
                        <w:t>6. a)</w:t>
                      </w:r>
                      <w:r w:rsidRPr="006567EC">
                        <w:rPr>
                          <w:noProof/>
                        </w:rPr>
                        <w:t xml:space="preserve"> </w:t>
                      </w:r>
                      <w:r>
                        <w:rPr>
                          <w:noProof/>
                        </w:rPr>
                        <w:drawing>
                          <wp:inline distT="0" distB="0" distL="0" distR="0" wp14:anchorId="5FE02036" wp14:editId="34409FEB">
                            <wp:extent cx="1453098" cy="1349493"/>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96089" cy="1389419"/>
                                    </a:xfrm>
                                    <a:prstGeom prst="rect">
                                      <a:avLst/>
                                    </a:prstGeom>
                                  </pic:spPr>
                                </pic:pic>
                              </a:graphicData>
                            </a:graphic>
                          </wp:inline>
                        </w:drawing>
                      </w:r>
                    </w:p>
                    <w:p w:rsidR="00A23678" w:rsidRDefault="00A23678" w:rsidP="00A23678">
                      <w:r>
                        <w:t>b) SRAS will shift to the right. (If this is caused by AD change, then the lower price level will eventually lead to lower wages in the long run, causing SRAS to shift right.)</w:t>
                      </w:r>
                    </w:p>
                    <w:p w:rsidR="00A23678" w:rsidRDefault="00A23678" w:rsidP="00A23678">
                      <w:r>
                        <w:t>Employment will increase</w:t>
                      </w:r>
                      <w:bookmarkEnd w:id="1"/>
                    </w:p>
                  </w:txbxContent>
                </v:textbox>
              </v:shape>
            </w:pict>
          </mc:Fallback>
        </mc:AlternateContent>
      </w:r>
    </w:p>
    <w:p w:rsidR="00F174E1" w:rsidRDefault="00F174E1" w:rsidP="006567EC">
      <w:pPr>
        <w:ind w:left="360"/>
      </w:pPr>
    </w:p>
    <w:p w:rsidR="00F174E1" w:rsidRPr="00F174E1" w:rsidRDefault="00F174E1" w:rsidP="00F174E1">
      <w:pPr>
        <w:rPr>
          <w:sz w:val="24"/>
        </w:rPr>
      </w:pPr>
    </w:p>
    <w:sectPr w:rsidR="00F174E1" w:rsidRPr="00F174E1" w:rsidSect="00712AFB">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E75B9"/>
    <w:multiLevelType w:val="hybridMultilevel"/>
    <w:tmpl w:val="A63CC6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7482C"/>
    <w:multiLevelType w:val="hybridMultilevel"/>
    <w:tmpl w:val="A63CC6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2001A"/>
    <w:multiLevelType w:val="hybridMultilevel"/>
    <w:tmpl w:val="A63CC6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997CE6"/>
    <w:multiLevelType w:val="hybridMultilevel"/>
    <w:tmpl w:val="A63CC6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053219"/>
    <w:multiLevelType w:val="hybridMultilevel"/>
    <w:tmpl w:val="5CF6C64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D8353F"/>
    <w:multiLevelType w:val="hybridMultilevel"/>
    <w:tmpl w:val="22BE3E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DA31CC"/>
    <w:multiLevelType w:val="hybridMultilevel"/>
    <w:tmpl w:val="22BE3E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6D13C7"/>
    <w:multiLevelType w:val="hybridMultilevel"/>
    <w:tmpl w:val="ECCE2E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457256"/>
    <w:multiLevelType w:val="hybridMultilevel"/>
    <w:tmpl w:val="304411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A3D1835"/>
    <w:multiLevelType w:val="hybridMultilevel"/>
    <w:tmpl w:val="A76C57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7380BC2"/>
    <w:multiLevelType w:val="hybridMultilevel"/>
    <w:tmpl w:val="A63CC6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192805"/>
    <w:multiLevelType w:val="hybridMultilevel"/>
    <w:tmpl w:val="5CF6C64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0"/>
  </w:num>
  <w:num w:numId="3">
    <w:abstractNumId w:val="8"/>
  </w:num>
  <w:num w:numId="4">
    <w:abstractNumId w:val="4"/>
  </w:num>
  <w:num w:numId="5">
    <w:abstractNumId w:val="11"/>
  </w:num>
  <w:num w:numId="6">
    <w:abstractNumId w:val="1"/>
  </w:num>
  <w:num w:numId="7">
    <w:abstractNumId w:val="0"/>
  </w:num>
  <w:num w:numId="8">
    <w:abstractNumId w:val="3"/>
  </w:num>
  <w:num w:numId="9">
    <w:abstractNumId w:val="6"/>
  </w:num>
  <w:num w:numId="10">
    <w:abstractNumId w:val="5"/>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2E7"/>
    <w:rsid w:val="00080B67"/>
    <w:rsid w:val="00147264"/>
    <w:rsid w:val="001602C5"/>
    <w:rsid w:val="002812E7"/>
    <w:rsid w:val="003F3332"/>
    <w:rsid w:val="006567EC"/>
    <w:rsid w:val="00712AFB"/>
    <w:rsid w:val="007D5AA1"/>
    <w:rsid w:val="008C6218"/>
    <w:rsid w:val="00976291"/>
    <w:rsid w:val="00A23678"/>
    <w:rsid w:val="00B82D4E"/>
    <w:rsid w:val="00C97452"/>
    <w:rsid w:val="00F17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8FC16"/>
  <w15:chartTrackingRefBased/>
  <w15:docId w15:val="{52A65752-22AC-4B71-8539-56F4E2D12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C62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AA1"/>
    <w:pPr>
      <w:ind w:left="720"/>
      <w:contextualSpacing/>
    </w:pPr>
  </w:style>
  <w:style w:type="table" w:styleId="TableGrid">
    <w:name w:val="Table Grid"/>
    <w:basedOn w:val="TableNormal"/>
    <w:uiPriority w:val="39"/>
    <w:rsid w:val="00160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C621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7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6</cp:revision>
  <dcterms:created xsi:type="dcterms:W3CDTF">2022-11-14T01:13:00Z</dcterms:created>
  <dcterms:modified xsi:type="dcterms:W3CDTF">2023-07-05T09:40:00Z</dcterms:modified>
</cp:coreProperties>
</file>